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237985E9"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клірингу-банків</w:t>
      </w:r>
    </w:p>
    <w:p w14:paraId="1CFE645F" w14:textId="6711A6D5"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в електронній формі</w:t>
      </w:r>
    </w:p>
    <w:p w14:paraId="665D59DD" w14:textId="77777777" w:rsidR="002B1651" w:rsidRPr="00F02478" w:rsidRDefault="002B1651" w:rsidP="002B1651">
      <w:pPr>
        <w:ind w:firstLine="357"/>
        <w:jc w:val="right"/>
        <w:rPr>
          <w:noProof/>
          <w:sz w:val="24"/>
          <w:szCs w:val="24"/>
          <w:lang w:val="uk-UA"/>
        </w:rPr>
      </w:pPr>
    </w:p>
    <w:p w14:paraId="51840C8A" w14:textId="77777777" w:rsidR="00B54726" w:rsidRPr="00AC529B" w:rsidRDefault="00B54726" w:rsidP="00B54726">
      <w:pPr>
        <w:ind w:firstLine="357"/>
        <w:jc w:val="center"/>
        <w:rPr>
          <w:b/>
          <w:sz w:val="24"/>
          <w:szCs w:val="24"/>
          <w:lang w:val="uk-UA"/>
        </w:rPr>
      </w:pPr>
      <w:r w:rsidRPr="00AC529B">
        <w:rPr>
          <w:b/>
          <w:sz w:val="24"/>
          <w:szCs w:val="24"/>
          <w:lang w:val="uk-UA"/>
        </w:rPr>
        <w:t>Додатковий договір</w:t>
      </w:r>
    </w:p>
    <w:p w14:paraId="6EEEC30E" w14:textId="237A88DA" w:rsidR="00B54726" w:rsidRPr="00F02478" w:rsidRDefault="00B54726" w:rsidP="00B54726">
      <w:pPr>
        <w:ind w:firstLine="357"/>
        <w:jc w:val="center"/>
        <w:rPr>
          <w:b/>
          <w:noProof/>
          <w:sz w:val="24"/>
          <w:szCs w:val="24"/>
          <w:lang w:val="uk-UA"/>
        </w:rPr>
      </w:pPr>
      <w:r w:rsidRPr="00AC529B">
        <w:rPr>
          <w:b/>
          <w:sz w:val="24"/>
          <w:szCs w:val="24"/>
          <w:lang w:val="uk-UA"/>
        </w:rPr>
        <w:t xml:space="preserve">про внесення змін до </w:t>
      </w:r>
      <w:r>
        <w:rPr>
          <w:b/>
          <w:sz w:val="24"/>
          <w:szCs w:val="24"/>
          <w:lang w:val="uk-UA"/>
        </w:rPr>
        <w:t>г</w:t>
      </w:r>
      <w:r w:rsidRPr="00F02478">
        <w:rPr>
          <w:b/>
          <w:noProof/>
          <w:sz w:val="24"/>
          <w:szCs w:val="24"/>
          <w:lang w:val="uk-UA"/>
        </w:rPr>
        <w:t>енеральн</w:t>
      </w:r>
      <w:r>
        <w:rPr>
          <w:b/>
          <w:noProof/>
          <w:sz w:val="24"/>
          <w:szCs w:val="24"/>
          <w:lang w:val="uk-UA"/>
        </w:rPr>
        <w:t>ої</w:t>
      </w:r>
      <w:r w:rsidRPr="00F02478">
        <w:rPr>
          <w:b/>
          <w:noProof/>
          <w:sz w:val="24"/>
          <w:szCs w:val="24"/>
          <w:lang w:val="uk-UA"/>
        </w:rPr>
        <w:t xml:space="preserve"> угод</w:t>
      </w:r>
      <w:r>
        <w:rPr>
          <w:b/>
          <w:noProof/>
          <w:sz w:val="24"/>
          <w:szCs w:val="24"/>
          <w:lang w:val="uk-UA"/>
        </w:rPr>
        <w:t>и</w:t>
      </w:r>
    </w:p>
    <w:p w14:paraId="58BDDA8F" w14:textId="77777777" w:rsidR="00B54726" w:rsidRPr="00F02478" w:rsidRDefault="00B54726" w:rsidP="00B54726">
      <w:pPr>
        <w:ind w:firstLine="357"/>
        <w:jc w:val="center"/>
        <w:rPr>
          <w:b/>
          <w:noProof/>
          <w:sz w:val="24"/>
          <w:szCs w:val="24"/>
          <w:lang w:val="uk-UA"/>
        </w:rPr>
      </w:pPr>
      <w:r w:rsidRPr="00F02478">
        <w:rPr>
          <w:b/>
          <w:noProof/>
          <w:sz w:val="24"/>
          <w:szCs w:val="24"/>
          <w:lang w:val="uk-UA"/>
        </w:rPr>
        <w:t>про укладання та виконання договорів купівлі-продажу цінних паперів</w:t>
      </w:r>
    </w:p>
    <w:p w14:paraId="62CE0F4C" w14:textId="77777777" w:rsidR="00B54726" w:rsidRPr="00AC529B" w:rsidRDefault="00B54726" w:rsidP="00B54726">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7FD825959B6E48C4A5022547ACD03E8C"/>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6BCF5EACD2E1458CAA319A87742C9816"/>
          </w:placeholder>
          <w:showingPlcHdr/>
          <w:text/>
        </w:sdtPr>
        <w:sdtEndPr/>
        <w:sdtContent>
          <w:r w:rsidRPr="00AC529B">
            <w:rPr>
              <w:rStyle w:val="ab"/>
              <w:rFonts w:eastAsia="Calibri"/>
              <w:sz w:val="24"/>
              <w:szCs w:val="24"/>
              <w:lang w:val="uk-UA"/>
            </w:rPr>
            <w:t>Дата договору</w:t>
          </w:r>
        </w:sdtContent>
      </w:sdt>
    </w:p>
    <w:bookmarkEnd w:id="0"/>
    <w:p w14:paraId="162DD012" w14:textId="77777777" w:rsidR="00B54726" w:rsidRPr="005A5291" w:rsidRDefault="00B54726" w:rsidP="00B54726">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54726" w:rsidRPr="005A5291" w14:paraId="1AA5872D" w14:textId="77777777" w:rsidTr="002D7FF6">
        <w:trPr>
          <w:trHeight w:val="467"/>
        </w:trPr>
        <w:tc>
          <w:tcPr>
            <w:tcW w:w="4290" w:type="dxa"/>
          </w:tcPr>
          <w:p w14:paraId="769406DF" w14:textId="77777777" w:rsidR="00B54726" w:rsidRPr="005A5291" w:rsidRDefault="00B54726" w:rsidP="002D7FF6">
            <w:pPr>
              <w:spacing w:after="60"/>
              <w:rPr>
                <w:sz w:val="24"/>
                <w:szCs w:val="24"/>
                <w:lang w:val="uk-UA"/>
              </w:rPr>
            </w:pPr>
            <w:r w:rsidRPr="005A5291">
              <w:rPr>
                <w:sz w:val="24"/>
                <w:szCs w:val="24"/>
                <w:lang w:val="uk-UA"/>
              </w:rPr>
              <w:t>__   _____________ 20___ р.</w:t>
            </w:r>
          </w:p>
        </w:tc>
        <w:tc>
          <w:tcPr>
            <w:tcW w:w="2231" w:type="dxa"/>
          </w:tcPr>
          <w:p w14:paraId="27D88C07" w14:textId="77777777" w:rsidR="00B54726" w:rsidRPr="005A5291" w:rsidRDefault="00B54726" w:rsidP="002D7FF6">
            <w:pPr>
              <w:spacing w:after="60"/>
              <w:rPr>
                <w:sz w:val="24"/>
                <w:szCs w:val="24"/>
                <w:lang w:val="uk-UA"/>
              </w:rPr>
            </w:pPr>
            <w:r w:rsidRPr="005A5291">
              <w:rPr>
                <w:sz w:val="24"/>
                <w:szCs w:val="24"/>
                <w:lang w:val="uk-UA"/>
              </w:rPr>
              <w:t>№____________</w:t>
            </w:r>
          </w:p>
        </w:tc>
        <w:tc>
          <w:tcPr>
            <w:tcW w:w="3118" w:type="dxa"/>
          </w:tcPr>
          <w:p w14:paraId="3980BB7D" w14:textId="77777777" w:rsidR="00B54726" w:rsidRPr="005A5291" w:rsidRDefault="00B54726" w:rsidP="002D7FF6">
            <w:pPr>
              <w:spacing w:after="60"/>
              <w:jc w:val="right"/>
              <w:rPr>
                <w:sz w:val="24"/>
                <w:szCs w:val="24"/>
                <w:lang w:val="uk-UA"/>
              </w:rPr>
            </w:pPr>
            <w:r w:rsidRPr="005A5291">
              <w:rPr>
                <w:sz w:val="24"/>
                <w:szCs w:val="24"/>
                <w:lang w:val="uk-UA"/>
              </w:rPr>
              <w:t xml:space="preserve">                    м. Київ </w:t>
            </w:r>
          </w:p>
        </w:tc>
      </w:tr>
    </w:tbl>
    <w:p w14:paraId="5B3F77E0" w14:textId="77777777" w:rsidR="00B54726" w:rsidRPr="005A5291" w:rsidRDefault="00B54726" w:rsidP="00B54726">
      <w:pPr>
        <w:spacing w:after="60"/>
        <w:rPr>
          <w:sz w:val="24"/>
          <w:szCs w:val="24"/>
          <w:lang w:val="uk-UA"/>
        </w:rPr>
      </w:pPr>
    </w:p>
    <w:p w14:paraId="2CE6C4DC" w14:textId="77777777" w:rsidR="00B54726" w:rsidRPr="005A5291" w:rsidRDefault="003430CB" w:rsidP="00B54726">
      <w:pPr>
        <w:spacing w:after="60"/>
        <w:ind w:firstLine="567"/>
        <w:jc w:val="both"/>
        <w:rPr>
          <w:sz w:val="24"/>
          <w:szCs w:val="24"/>
          <w:lang w:val="uk-UA"/>
        </w:rPr>
      </w:pPr>
      <w:sdt>
        <w:sdtPr>
          <w:rPr>
            <w:color w:val="000000"/>
            <w:lang w:val="uk-UA"/>
          </w:rPr>
          <w:alias w:val="myDoc0"/>
          <w:tag w:val="Найменування Клієнта"/>
          <w:id w:val="-283120520"/>
          <w:placeholder>
            <w:docPart w:val="F7FD47CE075544FBB1A4D78CF3451A29"/>
          </w:placeholder>
          <w:showingPlcHdr/>
          <w:text/>
        </w:sdtPr>
        <w:sdtEndPr/>
        <w:sdtContent>
          <w:r w:rsidR="00B54726" w:rsidRPr="005A5291">
            <w:rPr>
              <w:rStyle w:val="ab"/>
              <w:rFonts w:eastAsia="Calibri" w:cs="Arial"/>
              <w:sz w:val="24"/>
              <w:szCs w:val="24"/>
              <w:lang w:val="uk-UA"/>
            </w:rPr>
            <w:t>Найменування Клієнта</w:t>
          </w:r>
        </w:sdtContent>
      </w:sdt>
      <w:r w:rsidR="00B54726" w:rsidRPr="005A5291">
        <w:rPr>
          <w:color w:val="7F7F7F" w:themeColor="text1" w:themeTint="80"/>
          <w:sz w:val="24"/>
          <w:szCs w:val="24"/>
          <w:lang w:val="uk-UA"/>
        </w:rPr>
        <w:t xml:space="preserve"> </w:t>
      </w:r>
      <w:r w:rsidR="00B54726" w:rsidRPr="005A5291">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773905731"/>
          <w:placeholder>
            <w:docPart w:val="04563238C0EB49CEB33DAE231FB26F51"/>
          </w:placeholder>
          <w:showingPlcHdr/>
          <w:text/>
        </w:sdtPr>
        <w:sdtEndPr/>
        <w:sdtContent>
          <w:r w:rsidR="00B54726" w:rsidRPr="005A5291">
            <w:rPr>
              <w:rStyle w:val="ab"/>
              <w:rFonts w:eastAsia="Calibri"/>
              <w:sz w:val="24"/>
              <w:szCs w:val="24"/>
              <w:lang w:val="uk-UA"/>
            </w:rPr>
            <w:t>Посада Уповн. особи</w:t>
          </w:r>
        </w:sdtContent>
      </w:sdt>
      <w:r w:rsidR="00B54726" w:rsidRPr="005A5291">
        <w:rPr>
          <w:color w:val="000000"/>
          <w:sz w:val="24"/>
          <w:szCs w:val="24"/>
          <w:lang w:val="uk-UA"/>
        </w:rPr>
        <w:t xml:space="preserve"> </w:t>
      </w:r>
      <w:sdt>
        <w:sdtPr>
          <w:rPr>
            <w:color w:val="000000"/>
            <w:sz w:val="24"/>
            <w:szCs w:val="24"/>
            <w:lang w:val="uk-UA"/>
          </w:rPr>
          <w:alias w:val="myDoc8"/>
          <w:tag w:val="П.І.Б. Уповн. особи"/>
          <w:id w:val="-1364356862"/>
          <w:placeholder>
            <w:docPart w:val="0CD651DC01AA46BCBBCE752A77C9845B"/>
          </w:placeholder>
          <w:showingPlcHdr/>
          <w:text/>
        </w:sdtPr>
        <w:sdtEndPr/>
        <w:sdtContent>
          <w:r w:rsidR="00B54726" w:rsidRPr="005A5291">
            <w:rPr>
              <w:rStyle w:val="ab"/>
              <w:rFonts w:eastAsia="Calibri"/>
              <w:sz w:val="24"/>
              <w:szCs w:val="24"/>
              <w:lang w:val="uk-UA"/>
            </w:rPr>
            <w:t>П.І.Б. Уповн. особи</w:t>
          </w:r>
        </w:sdtContent>
      </w:sdt>
      <w:r w:rsidR="00B54726"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1296262469"/>
          <w:placeholder>
            <w:docPart w:val="045DF27D07A64B8893EB8C7844FC6EE5"/>
          </w:placeholder>
          <w:showingPlcHdr/>
          <w:text/>
        </w:sdtPr>
        <w:sdtEndPr/>
        <w:sdtContent>
          <w:r w:rsidR="00B54726" w:rsidRPr="005A5291">
            <w:rPr>
              <w:rStyle w:val="ab"/>
              <w:rFonts w:eastAsia="Calibri"/>
              <w:sz w:val="24"/>
              <w:szCs w:val="24"/>
              <w:lang w:val="uk-UA"/>
            </w:rPr>
            <w:t>Документ (статут/довіреність)</w:t>
          </w:r>
        </w:sdtContent>
      </w:sdt>
      <w:r w:rsidR="00B54726" w:rsidRPr="005A5291">
        <w:rPr>
          <w:color w:val="000000"/>
          <w:sz w:val="24"/>
          <w:szCs w:val="24"/>
          <w:lang w:val="uk-UA"/>
        </w:rPr>
        <w:t xml:space="preserve"> </w:t>
      </w:r>
      <w:sdt>
        <w:sdtPr>
          <w:rPr>
            <w:color w:val="000000"/>
            <w:sz w:val="24"/>
            <w:szCs w:val="24"/>
            <w:lang w:val="uk-UA"/>
          </w:rPr>
          <w:alias w:val="myDoc11"/>
          <w:tag w:val="№ документу"/>
          <w:id w:val="1769655805"/>
          <w:placeholder>
            <w:docPart w:val="0479CA9AA9204193A55706044DC1C81D"/>
          </w:placeholder>
          <w:showingPlcHdr/>
          <w:text/>
        </w:sdtPr>
        <w:sdtEndPr/>
        <w:sdtContent>
          <w:r w:rsidR="00B54726" w:rsidRPr="005A5291">
            <w:rPr>
              <w:rStyle w:val="ab"/>
              <w:rFonts w:eastAsia="Calibri"/>
              <w:sz w:val="24"/>
              <w:szCs w:val="24"/>
              <w:lang w:val="uk-UA"/>
            </w:rPr>
            <w:t>№ документу</w:t>
          </w:r>
        </w:sdtContent>
      </w:sdt>
      <w:r w:rsidR="00B54726" w:rsidRPr="005A5291">
        <w:rPr>
          <w:color w:val="000000"/>
          <w:sz w:val="24"/>
          <w:szCs w:val="24"/>
          <w:lang w:val="uk-UA"/>
        </w:rPr>
        <w:t xml:space="preserve"> </w:t>
      </w:r>
      <w:sdt>
        <w:sdtPr>
          <w:rPr>
            <w:color w:val="000000"/>
            <w:sz w:val="24"/>
            <w:szCs w:val="24"/>
            <w:lang w:val="uk-UA"/>
          </w:rPr>
          <w:alias w:val="myDoc10"/>
          <w:tag w:val="Дата документу (дд.мм.рррр)"/>
          <w:id w:val="-1116204812"/>
          <w:placeholder>
            <w:docPart w:val="208AA98D87784741BB48FA8A475AA8E7"/>
          </w:placeholder>
          <w:showingPlcHdr/>
          <w:text/>
        </w:sdtPr>
        <w:sdtEndPr/>
        <w:sdtContent>
          <w:r w:rsidR="00B54726" w:rsidRPr="005A5291">
            <w:rPr>
              <w:rStyle w:val="ab"/>
              <w:rFonts w:eastAsia="Calibri"/>
              <w:sz w:val="24"/>
              <w:szCs w:val="24"/>
              <w:lang w:val="uk-UA"/>
            </w:rPr>
            <w:t>Дата документу (дд.мм.рррр)</w:t>
          </w:r>
        </w:sdtContent>
      </w:sdt>
      <w:r w:rsidR="00B54726" w:rsidRPr="005A5291">
        <w:rPr>
          <w:color w:val="000000"/>
          <w:sz w:val="24"/>
          <w:szCs w:val="24"/>
          <w:lang w:val="uk-UA"/>
        </w:rPr>
        <w:t>,</w:t>
      </w:r>
      <w:r w:rsidR="00B54726" w:rsidRPr="005A5291">
        <w:rPr>
          <w:sz w:val="24"/>
          <w:szCs w:val="24"/>
          <w:lang w:val="uk-UA"/>
        </w:rPr>
        <w:t xml:space="preserve"> та </w:t>
      </w:r>
    </w:p>
    <w:p w14:paraId="242BD657" w14:textId="3F68D9E3" w:rsidR="00B54726" w:rsidRPr="00BC2403" w:rsidRDefault="00B54726" w:rsidP="006B5913">
      <w:pPr>
        <w:spacing w:after="60"/>
        <w:ind w:firstLine="567"/>
        <w:jc w:val="both"/>
        <w:rPr>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lang w:val="uk-UA"/>
        </w:rPr>
        <w:t>225 від 30</w:t>
      </w:r>
      <w:r w:rsidRPr="005A5291">
        <w:rPr>
          <w:sz w:val="24"/>
          <w:szCs w:val="24"/>
          <w:lang w:val="uk-UA"/>
        </w:rPr>
        <w:t xml:space="preserve"> </w:t>
      </w:r>
      <w:r>
        <w:rPr>
          <w:sz w:val="24"/>
          <w:szCs w:val="24"/>
          <w:lang w:val="uk-UA"/>
        </w:rPr>
        <w:t>червня</w:t>
      </w:r>
      <w:r w:rsidRPr="005A5291">
        <w:rPr>
          <w:sz w:val="24"/>
          <w:szCs w:val="24"/>
          <w:lang w:val="uk-UA"/>
        </w:rPr>
        <w:t xml:space="preserve"> 202</w:t>
      </w:r>
      <w:r>
        <w:rPr>
          <w:sz w:val="24"/>
          <w:szCs w:val="24"/>
          <w:lang w:val="uk-UA"/>
        </w:rPr>
        <w:t>5</w:t>
      </w:r>
      <w:r w:rsidRPr="005A5291">
        <w:rPr>
          <w:sz w:val="24"/>
          <w:szCs w:val="24"/>
          <w:lang w:val="uk-UA"/>
        </w:rPr>
        <w:t xml:space="preserve"> року, разом надалі пойменовані – Сторони, а кожен окремо – Сторона, уклали цей </w:t>
      </w:r>
      <w:r w:rsidRPr="00AC529B">
        <w:rPr>
          <w:sz w:val="24"/>
          <w:szCs w:val="24"/>
          <w:lang w:val="uk-UA"/>
        </w:rPr>
        <w:t xml:space="preserve">уклали цей додатковий договір про внесення змін до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DB53F92B4955454385830AB48840D12F"/>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1305926364"/>
          <w:placeholder>
            <w:docPart w:val="66581E8F5F644C70B489896D26A7BAB6"/>
          </w:placeholder>
          <w:showingPlcHdr/>
          <w:text/>
        </w:sdtPr>
        <w:sdtEndPr/>
        <w:sdtContent>
          <w:r w:rsidRPr="00AC529B">
            <w:rPr>
              <w:rFonts w:eastAsia="Calibri"/>
              <w:color w:val="808080"/>
              <w:sz w:val="24"/>
              <w:szCs w:val="24"/>
              <w:lang w:val="uk-UA"/>
            </w:rPr>
            <w:t>Дата договору</w:t>
          </w:r>
        </w:sdtContent>
      </w:sdt>
      <w:r w:rsidRPr="00AC529B">
        <w:rPr>
          <w:sz w:val="24"/>
          <w:szCs w:val="24"/>
          <w:lang w:val="uk-UA"/>
        </w:rPr>
        <w:t xml:space="preserve"> (далі – Додатковий договір)</w:t>
      </w:r>
      <w:r>
        <w:rPr>
          <w:sz w:val="24"/>
          <w:szCs w:val="24"/>
          <w:lang w:val="uk-UA"/>
        </w:rPr>
        <w:t xml:space="preserve"> </w:t>
      </w:r>
      <w:r w:rsidRPr="005A5291">
        <w:rPr>
          <w:sz w:val="24"/>
          <w:szCs w:val="24"/>
          <w:lang w:val="uk-UA"/>
        </w:rPr>
        <w:t>про наступне:</w:t>
      </w:r>
    </w:p>
    <w:p w14:paraId="40CA959B" w14:textId="52257C28" w:rsidR="00B54726" w:rsidRPr="00F23CA5" w:rsidRDefault="00B54726" w:rsidP="00B54726">
      <w:pPr>
        <w:ind w:firstLine="567"/>
        <w:jc w:val="both"/>
        <w:rPr>
          <w:bCs/>
          <w:sz w:val="24"/>
          <w:szCs w:val="24"/>
          <w:lang w:val="uk-UA"/>
        </w:rPr>
      </w:pPr>
      <w:r w:rsidRPr="00F23CA5">
        <w:rPr>
          <w:bCs/>
          <w:sz w:val="24"/>
          <w:szCs w:val="24"/>
          <w:lang w:val="uk-UA"/>
        </w:rPr>
        <w:t xml:space="preserve">1. Сторони керуючись пунктом </w:t>
      </w:r>
      <w:r>
        <w:rPr>
          <w:bCs/>
          <w:sz w:val="24"/>
          <w:szCs w:val="24"/>
          <w:lang w:val="uk-UA"/>
        </w:rPr>
        <w:t>9</w:t>
      </w:r>
      <w:r w:rsidRPr="00F23CA5">
        <w:rPr>
          <w:bCs/>
          <w:sz w:val="24"/>
          <w:szCs w:val="24"/>
          <w:lang w:val="uk-UA"/>
        </w:rPr>
        <w:t xml:space="preserve">.2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1966339156"/>
          <w:placeholder>
            <w:docPart w:val="7496D1D80C324862A833CFD8FB56D062"/>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64042900"/>
          <w:placeholder>
            <w:docPart w:val="AEC811F7225D44A598208433580C1229"/>
          </w:placeholder>
          <w:showingPlcHdr/>
          <w:text/>
        </w:sdtPr>
        <w:sdtEndPr/>
        <w:sdtContent>
          <w:r w:rsidRPr="00AC529B">
            <w:rPr>
              <w:rFonts w:eastAsia="Calibri"/>
              <w:color w:val="808080"/>
              <w:sz w:val="24"/>
              <w:szCs w:val="24"/>
              <w:lang w:val="uk-UA"/>
            </w:rPr>
            <w:t>Дата договору</w:t>
          </w:r>
        </w:sdtContent>
      </w:sdt>
      <w:r w:rsidRPr="000C0A9E">
        <w:rPr>
          <w:bCs/>
          <w:sz w:val="24"/>
          <w:szCs w:val="24"/>
          <w:lang w:val="uk-UA"/>
        </w:rPr>
        <w:t xml:space="preserve"> №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Pr="00F23CA5">
        <w:rPr>
          <w:bCs/>
          <w:sz w:val="24"/>
          <w:szCs w:val="24"/>
          <w:lang w:val="uk-UA"/>
        </w:rPr>
        <w:t xml:space="preserve">(далі – Договір) </w:t>
      </w:r>
      <w:r>
        <w:rPr>
          <w:bCs/>
          <w:sz w:val="24"/>
          <w:szCs w:val="24"/>
          <w:lang w:val="uk-UA"/>
        </w:rPr>
        <w:t xml:space="preserve">домовилися викласти </w:t>
      </w:r>
      <w:r w:rsidR="00BC2403">
        <w:rPr>
          <w:bCs/>
          <w:sz w:val="24"/>
          <w:szCs w:val="24"/>
          <w:lang w:val="uk-UA"/>
        </w:rPr>
        <w:t xml:space="preserve">статті 1 – </w:t>
      </w:r>
      <w:r w:rsidR="00D102D9">
        <w:rPr>
          <w:bCs/>
          <w:sz w:val="24"/>
          <w:szCs w:val="24"/>
          <w:lang w:val="uk-UA"/>
        </w:rPr>
        <w:t>1</w:t>
      </w:r>
      <w:r w:rsidR="00BC2403">
        <w:rPr>
          <w:bCs/>
          <w:sz w:val="24"/>
          <w:szCs w:val="24"/>
          <w:lang w:val="uk-UA"/>
        </w:rPr>
        <w:t xml:space="preserve">0 </w:t>
      </w:r>
      <w:r>
        <w:rPr>
          <w:bCs/>
          <w:sz w:val="24"/>
          <w:szCs w:val="24"/>
          <w:lang w:val="uk-UA"/>
        </w:rPr>
        <w:t>Догов</w:t>
      </w:r>
      <w:r w:rsidR="00BC2403">
        <w:rPr>
          <w:bCs/>
          <w:sz w:val="24"/>
          <w:szCs w:val="24"/>
          <w:lang w:val="uk-UA"/>
        </w:rPr>
        <w:t>ору</w:t>
      </w:r>
      <w:r>
        <w:rPr>
          <w:bCs/>
          <w:sz w:val="24"/>
          <w:szCs w:val="24"/>
          <w:lang w:val="uk-UA"/>
        </w:rPr>
        <w:t xml:space="preserve"> в наступній редакції:</w:t>
      </w:r>
    </w:p>
    <w:p w14:paraId="7CCC958D" w14:textId="58E861AA"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lastRenderedPageBreak/>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lastRenderedPageBreak/>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lastRenderedPageBreak/>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067BEC22" w14:textId="45077C0D" w:rsidR="006C6ADA" w:rsidRPr="00F02478" w:rsidRDefault="0048154E" w:rsidP="0048154E">
      <w:pPr>
        <w:pStyle w:val="ac"/>
        <w:ind w:left="0" w:firstLine="567"/>
        <w:jc w:val="both"/>
        <w:rPr>
          <w:noProof/>
          <w:sz w:val="24"/>
          <w:szCs w:val="24"/>
          <w:lang w:val="uk-UA"/>
        </w:rPr>
      </w:pPr>
      <w:r w:rsidRPr="00F02478">
        <w:rPr>
          <w:noProof/>
          <w:sz w:val="24"/>
          <w:szCs w:val="24"/>
          <w:lang w:val="uk-UA"/>
        </w:rPr>
        <w:t xml:space="preserve">4.1.7. </w:t>
      </w:r>
      <w:r w:rsidR="000850FE" w:rsidRPr="00F02478">
        <w:rPr>
          <w:noProof/>
          <w:sz w:val="24"/>
          <w:szCs w:val="24"/>
          <w:lang w:val="uk-UA"/>
        </w:rPr>
        <w:t xml:space="preserve">Учасник клірингу та Розрахунковий центр не є пов’язаними особами в розумінні Закону України «Про банки і банківську діяльність». </w:t>
      </w:r>
      <w:r w:rsidR="004E22BE" w:rsidRPr="00F02478">
        <w:rPr>
          <w:noProof/>
          <w:sz w:val="24"/>
          <w:szCs w:val="24"/>
          <w:lang w:val="uk-UA"/>
        </w:rPr>
        <w:t>У</w:t>
      </w:r>
      <w:r w:rsidR="000850FE" w:rsidRPr="00F02478">
        <w:rPr>
          <w:noProof/>
          <w:sz w:val="24"/>
          <w:szCs w:val="24"/>
          <w:lang w:val="uk-UA"/>
        </w:rPr>
        <w:t xml:space="preserve"> разі наявності у Розрахункового центру інформації про визначення Розрахункового центру особою, пов’язаною з Учасником клірингу в розумінні Закону України «Про банки і банківську діяльність»</w:t>
      </w:r>
      <w:r w:rsidR="004E22BE" w:rsidRPr="00F02478">
        <w:rPr>
          <w:noProof/>
          <w:sz w:val="24"/>
          <w:szCs w:val="24"/>
          <w:lang w:val="uk-UA"/>
        </w:rPr>
        <w:t>, Розрахунковий центр має право відмовити Учаснику клірингу у прийнятті (акцепті) Пропозиції;</w:t>
      </w:r>
    </w:p>
    <w:p w14:paraId="25334878" w14:textId="4D3B0DFC" w:rsidR="00160EEF" w:rsidRPr="00F02478" w:rsidRDefault="000850FE" w:rsidP="0048154E">
      <w:pPr>
        <w:pStyle w:val="ac"/>
        <w:ind w:left="0" w:firstLine="567"/>
        <w:jc w:val="both"/>
        <w:rPr>
          <w:noProof/>
          <w:sz w:val="24"/>
          <w:szCs w:val="24"/>
          <w:lang w:val="uk-UA"/>
        </w:rPr>
      </w:pPr>
      <w:r w:rsidRPr="00F02478">
        <w:rPr>
          <w:noProof/>
          <w:sz w:val="24"/>
          <w:szCs w:val="24"/>
          <w:lang w:val="uk-UA"/>
        </w:rPr>
        <w:t xml:space="preserve">4.1.8.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05C63298"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0850FE" w:rsidRPr="00F02478">
        <w:rPr>
          <w:noProof/>
          <w:sz w:val="24"/>
          <w:szCs w:val="24"/>
          <w:lang w:val="uk-UA"/>
        </w:rPr>
        <w:t>9</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1"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1"/>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4260B555"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594268">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5E92A52A" w14:textId="05359C23" w:rsidR="0060496D" w:rsidRPr="00F02478" w:rsidRDefault="006A0A6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2</w:t>
      </w:r>
      <w:r w:rsidR="0060496D" w:rsidRPr="00F02478">
        <w:rPr>
          <w:bCs/>
          <w:noProof/>
          <w:sz w:val="24"/>
          <w:szCs w:val="24"/>
          <w:lang w:val="uk-UA" w:eastAsia="ru-RU"/>
        </w:rPr>
        <w:t>. прийняття Національним банком України рішення про відкликання банківської ліцензії та ліквідації Учасника клірингу, який є банком;</w:t>
      </w:r>
    </w:p>
    <w:p w14:paraId="0EBEEAA5" w14:textId="6A445111"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3</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0BF9F626"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4</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26ECEA24"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0365A" w:rsidRPr="00F02478">
        <w:rPr>
          <w:bCs/>
          <w:noProof/>
          <w:sz w:val="24"/>
          <w:szCs w:val="24"/>
          <w:lang w:val="uk-UA" w:eastAsia="ru-RU"/>
        </w:rPr>
        <w:t>5</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F02478" w14:paraId="1F5C9BED" w14:textId="77777777" w:rsidTr="003311F1">
        <w:tc>
          <w:tcPr>
            <w:tcW w:w="4928" w:type="dxa"/>
          </w:tcPr>
          <w:p w14:paraId="55BAB025" w14:textId="77777777" w:rsidR="006E5D84" w:rsidRPr="00F02478" w:rsidRDefault="006E5D84" w:rsidP="00D609CA">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760455CD" w14:textId="77777777" w:rsidR="006E5D84" w:rsidRPr="00F02478" w:rsidRDefault="006E5D84" w:rsidP="00D609CA">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6E5D84" w:rsidRPr="00F02478" w:rsidDel="002743C6" w14:paraId="61DA33F3" w14:textId="77777777" w:rsidTr="00653B39">
        <w:tc>
          <w:tcPr>
            <w:tcW w:w="4928" w:type="dxa"/>
          </w:tcPr>
          <w:p w14:paraId="3ED68FB7" w14:textId="77777777" w:rsidR="006E5D84" w:rsidRPr="00F02478" w:rsidRDefault="003430CB" w:rsidP="00D609CA">
            <w:pPr>
              <w:suppressAutoHyphens/>
              <w:rPr>
                <w:b/>
                <w:bCs/>
                <w:noProof/>
                <w:sz w:val="24"/>
                <w:szCs w:val="24"/>
                <w:lang w:val="uk-UA"/>
              </w:rPr>
            </w:pPr>
            <w:sdt>
              <w:sdtPr>
                <w:rPr>
                  <w:noProof/>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F02478">
                  <w:rPr>
                    <w:rStyle w:val="ab"/>
                    <w:rFonts w:eastAsia="Calibri" w:cs="Arial"/>
                    <w:noProof/>
                    <w:sz w:val="24"/>
                    <w:szCs w:val="24"/>
                    <w:lang w:val="uk-UA"/>
                  </w:rPr>
                  <w:t>Найменування Клієнта</w:t>
                </w:r>
              </w:sdtContent>
            </w:sdt>
          </w:p>
        </w:tc>
        <w:tc>
          <w:tcPr>
            <w:tcW w:w="4819" w:type="dxa"/>
          </w:tcPr>
          <w:p w14:paraId="4854374C" w14:textId="77777777" w:rsidR="006E5D84" w:rsidRPr="00F02478" w:rsidDel="002743C6" w:rsidRDefault="006E5D84" w:rsidP="00D609CA">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6E5D84" w:rsidRPr="00F02478" w:rsidDel="002743C6" w14:paraId="607061AE" w14:textId="77777777" w:rsidTr="00653B39">
        <w:tc>
          <w:tcPr>
            <w:tcW w:w="4928" w:type="dxa"/>
          </w:tcPr>
          <w:p w14:paraId="0B07ED36" w14:textId="607AFD61" w:rsidR="006E5D84" w:rsidRPr="00F941C7" w:rsidRDefault="00F941C7" w:rsidP="00D609CA">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1870750298"/>
                <w:placeholder>
                  <w:docPart w:val="2CF639F19F28465B8FB0CB0C49DE620F"/>
                </w:placeholder>
                <w:showingPlcHdr/>
                <w:text/>
              </w:sdtPr>
              <w:sdtEndPr/>
              <w:sdtContent>
                <w:r w:rsidR="006E5D84" w:rsidRPr="00F941C7">
                  <w:rPr>
                    <w:rStyle w:val="ab"/>
                    <w:rFonts w:eastAsia="Calibri" w:cs="Arial"/>
                    <w:noProof/>
                    <w:sz w:val="24"/>
                    <w:szCs w:val="24"/>
                    <w:lang w:val="uk-UA"/>
                  </w:rPr>
                  <w:t>Код за ЄДРПОУ</w:t>
                </w:r>
              </w:sdtContent>
            </w:sdt>
          </w:p>
        </w:tc>
        <w:tc>
          <w:tcPr>
            <w:tcW w:w="4819" w:type="dxa"/>
          </w:tcPr>
          <w:p w14:paraId="4A23F4BA" w14:textId="65AE075F" w:rsidR="006E5D84" w:rsidRPr="00F941C7" w:rsidDel="002743C6" w:rsidRDefault="00F941C7" w:rsidP="00D609CA">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w:t>
            </w:r>
            <w:r w:rsidR="006E5D84" w:rsidRPr="00F941C7">
              <w:rPr>
                <w:noProof/>
                <w:sz w:val="24"/>
                <w:szCs w:val="24"/>
                <w:lang w:val="uk-UA"/>
              </w:rPr>
              <w:t>35917889</w:t>
            </w:r>
          </w:p>
        </w:tc>
      </w:tr>
      <w:tr w:rsidR="006E5D84" w:rsidRPr="00F02478" w:rsidDel="002743C6" w14:paraId="6F1E70E0" w14:textId="77777777" w:rsidTr="00653B39">
        <w:tc>
          <w:tcPr>
            <w:tcW w:w="4928" w:type="dxa"/>
          </w:tcPr>
          <w:p w14:paraId="52602F72" w14:textId="77777777" w:rsidR="006E5D84" w:rsidRPr="00F02478" w:rsidRDefault="006E5D84" w:rsidP="00D609CA">
            <w:pPr>
              <w:pStyle w:val="a7"/>
              <w:jc w:val="left"/>
              <w:rPr>
                <w:rFonts w:cs="Arial"/>
                <w:noProof/>
                <w:sz w:val="24"/>
                <w:szCs w:val="24"/>
              </w:rPr>
            </w:pPr>
            <w:r w:rsidRPr="00F02478">
              <w:rPr>
                <w:rFonts w:cs="Arial"/>
                <w:noProof/>
                <w:sz w:val="24"/>
                <w:szCs w:val="24"/>
              </w:rPr>
              <w:t>місцезнаходження:</w:t>
            </w:r>
          </w:p>
          <w:p w14:paraId="3F17196D" w14:textId="77777777" w:rsidR="006E1D6C" w:rsidRPr="00F02478" w:rsidRDefault="003430CB" w:rsidP="00653B39">
            <w:pPr>
              <w:tabs>
                <w:tab w:val="left" w:pos="2615"/>
              </w:tabs>
              <w:rPr>
                <w:noProof/>
                <w:color w:val="000000"/>
                <w:sz w:val="24"/>
                <w:szCs w:val="24"/>
                <w:lang w:val="uk-UA"/>
              </w:rPr>
            </w:pPr>
            <w:sdt>
              <w:sdtPr>
                <w:rPr>
                  <w:noProof/>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F02478">
                  <w:rPr>
                    <w:rStyle w:val="ab"/>
                    <w:rFonts w:eastAsia="Calibri" w:cs="Arial"/>
                    <w:noProof/>
                    <w:sz w:val="24"/>
                    <w:szCs w:val="24"/>
                    <w:lang w:val="uk-UA"/>
                  </w:rPr>
                  <w:t>Місцезнаходження</w:t>
                </w:r>
              </w:sdtContent>
            </w:sdt>
          </w:p>
          <w:p w14:paraId="4F08FD15" w14:textId="0A125DEA" w:rsidR="006E5D84" w:rsidRPr="00F02478" w:rsidRDefault="006E1D6C" w:rsidP="00653B39">
            <w:pPr>
              <w:tabs>
                <w:tab w:val="left" w:pos="2615"/>
              </w:tabs>
              <w:rPr>
                <w:b/>
                <w:bCs/>
                <w:noProof/>
                <w:sz w:val="24"/>
                <w:szCs w:val="24"/>
                <w:lang w:val="uk-UA"/>
              </w:rPr>
            </w:pPr>
            <w:r w:rsidRPr="00F02478">
              <w:rPr>
                <w:noProof/>
                <w:color w:val="000000"/>
                <w:sz w:val="24"/>
                <w:szCs w:val="24"/>
                <w:lang w:val="uk-UA"/>
              </w:rPr>
              <w:tab/>
            </w:r>
          </w:p>
        </w:tc>
        <w:tc>
          <w:tcPr>
            <w:tcW w:w="4819" w:type="dxa"/>
          </w:tcPr>
          <w:p w14:paraId="26E1F23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69EDBF5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4515C474" w14:textId="0751D890" w:rsidR="006E5D84" w:rsidRPr="00F02478" w:rsidDel="002743C6" w:rsidRDefault="006E5D84" w:rsidP="00D609CA">
            <w:pPr>
              <w:pStyle w:val="a7"/>
              <w:tabs>
                <w:tab w:val="clear" w:pos="576"/>
                <w:tab w:val="left" w:pos="67"/>
              </w:tabs>
              <w:ind w:left="0" w:firstLine="0"/>
              <w:jc w:val="left"/>
              <w:rPr>
                <w:b/>
                <w:bCs/>
                <w:noProof/>
                <w:sz w:val="24"/>
                <w:szCs w:val="24"/>
              </w:rPr>
            </w:pPr>
          </w:p>
        </w:tc>
      </w:tr>
      <w:tr w:rsidR="006E5D84" w:rsidRPr="00F02478" w:rsidDel="002743C6" w14:paraId="2A5F1678" w14:textId="77777777" w:rsidTr="00653B39">
        <w:tc>
          <w:tcPr>
            <w:tcW w:w="4928" w:type="dxa"/>
          </w:tcPr>
          <w:p w14:paraId="5FFFA2AF" w14:textId="175FB2F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sidR="009F5D42">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90772DE" w14:textId="77B4F0D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 xml:space="preserve">видана за рішенням </w:t>
            </w:r>
            <w:r w:rsidR="009F5D42">
              <w:rPr>
                <w:rFonts w:cs="Arial"/>
                <w:noProof/>
                <w:sz w:val="24"/>
                <w:szCs w:val="24"/>
              </w:rPr>
              <w:t>/ постановою</w:t>
            </w:r>
            <w:r w:rsidR="009F5D42" w:rsidRPr="00F02478">
              <w:rPr>
                <w:rFonts w:cs="Arial"/>
                <w:noProof/>
                <w:sz w:val="24"/>
                <w:szCs w:val="24"/>
              </w:rPr>
              <w:t xml:space="preserve"> </w:t>
            </w:r>
            <w:r w:rsidRPr="00F02478">
              <w:rPr>
                <w:rFonts w:cs="Arial"/>
                <w:noProof/>
                <w:sz w:val="24"/>
                <w:szCs w:val="24"/>
              </w:rPr>
              <w:t xml:space="preserve">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DDD404D" w14:textId="0E6414CF" w:rsidR="006E5D84" w:rsidRPr="00F02478" w:rsidRDefault="006E5D84" w:rsidP="006E5D84">
            <w:pPr>
              <w:pStyle w:val="a7"/>
              <w:tabs>
                <w:tab w:val="clear" w:pos="576"/>
                <w:tab w:val="left" w:pos="35"/>
              </w:tabs>
              <w:ind w:left="35" w:firstLine="0"/>
              <w:jc w:val="left"/>
              <w:rPr>
                <w:rFonts w:cs="Arial"/>
                <w:noProof/>
                <w:sz w:val="24"/>
                <w:szCs w:val="24"/>
              </w:rPr>
            </w:pPr>
          </w:p>
        </w:tc>
        <w:tc>
          <w:tcPr>
            <w:tcW w:w="4819" w:type="dxa"/>
          </w:tcPr>
          <w:p w14:paraId="1293C4CA" w14:textId="77777777" w:rsidR="003311F1"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з визначення зобов’язань</w:t>
            </w:r>
            <w:r w:rsidR="006E5D84" w:rsidRPr="00F02478">
              <w:rPr>
                <w:noProof/>
                <w:sz w:val="24"/>
                <w:szCs w:val="24"/>
                <w:lang w:eastAsia="uk-UA"/>
              </w:rPr>
              <w:t xml:space="preserve"> </w:t>
            </w:r>
            <w:r w:rsidR="006E5D84"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F02478">
              <w:rPr>
                <w:noProof/>
                <w:sz w:val="24"/>
                <w:szCs w:val="24"/>
              </w:rPr>
              <w:t xml:space="preserve"> року</w:t>
            </w:r>
          </w:p>
          <w:p w14:paraId="47B5F404" w14:textId="6B5084F8" w:rsidR="006E5D84"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F02478">
              <w:rPr>
                <w:noProof/>
                <w:sz w:val="24"/>
                <w:szCs w:val="24"/>
              </w:rPr>
              <w:t xml:space="preserve"> року</w:t>
            </w:r>
          </w:p>
        </w:tc>
      </w:tr>
      <w:tr w:rsidR="006E5D84" w:rsidRPr="00F02478" w:rsidDel="002743C6" w14:paraId="3014B978" w14:textId="77777777" w:rsidTr="00653B39">
        <w:tc>
          <w:tcPr>
            <w:tcW w:w="4928" w:type="dxa"/>
          </w:tcPr>
          <w:p w14:paraId="1CEDCB58" w14:textId="77777777" w:rsidR="006E5D84" w:rsidRPr="00F02478" w:rsidRDefault="006E5D84" w:rsidP="00D609CA">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468023300"/>
                <w:placeholder>
                  <w:docPart w:val="6F59E29CF04B43A4A60A717CABDD7D06"/>
                </w:placeholder>
                <w:showingPlcHdr/>
                <w:text/>
              </w:sdtPr>
              <w:sdtEndPr/>
              <w:sdtContent>
                <w:r w:rsidRPr="00F02478">
                  <w:rPr>
                    <w:rStyle w:val="ab"/>
                    <w:rFonts w:eastAsia="Calibri" w:cs="Arial"/>
                    <w:noProof/>
                    <w:sz w:val="24"/>
                    <w:szCs w:val="24"/>
                    <w:lang w:val="uk-UA"/>
                  </w:rPr>
                  <w:t>Тел./факс</w:t>
                </w:r>
              </w:sdtContent>
            </w:sdt>
          </w:p>
          <w:p w14:paraId="699EA8F6" w14:textId="50DDD668" w:rsidR="006E5D84" w:rsidRPr="00F02478" w:rsidRDefault="00595221" w:rsidP="00D609CA">
            <w:pPr>
              <w:suppressAutoHyphens/>
              <w:rPr>
                <w:b/>
                <w:bCs/>
                <w:noProof/>
                <w:sz w:val="24"/>
                <w:szCs w:val="24"/>
                <w:lang w:val="uk-UA"/>
              </w:rPr>
            </w:pPr>
            <w:r>
              <w:rPr>
                <w:bCs/>
                <w:noProof/>
                <w:sz w:val="24"/>
                <w:szCs w:val="24"/>
                <w:lang w:val="uk-UA"/>
              </w:rPr>
              <w:t xml:space="preserve">Адреса </w:t>
            </w:r>
            <w:r w:rsidR="006E5D84" w:rsidRPr="00F02478">
              <w:rPr>
                <w:bCs/>
                <w:noProof/>
                <w:sz w:val="24"/>
                <w:szCs w:val="24"/>
                <w:lang w:val="uk-UA"/>
              </w:rPr>
              <w:t>електронн</w:t>
            </w:r>
            <w:r>
              <w:rPr>
                <w:bCs/>
                <w:noProof/>
                <w:sz w:val="24"/>
                <w:szCs w:val="24"/>
                <w:lang w:val="uk-UA"/>
              </w:rPr>
              <w:t>ої</w:t>
            </w:r>
            <w:r w:rsidR="006E5D84" w:rsidRPr="00F02478">
              <w:rPr>
                <w:bCs/>
                <w:noProof/>
                <w:sz w:val="24"/>
                <w:szCs w:val="24"/>
                <w:lang w:val="uk-UA"/>
              </w:rPr>
              <w:t xml:space="preserve"> пошт</w:t>
            </w:r>
            <w:r>
              <w:rPr>
                <w:bCs/>
                <w:noProof/>
                <w:sz w:val="24"/>
                <w:szCs w:val="24"/>
                <w:lang w:val="uk-UA"/>
              </w:rPr>
              <w:t>и</w:t>
            </w:r>
            <w:r w:rsidR="006E5D84" w:rsidRPr="00F02478">
              <w:rPr>
                <w:bCs/>
                <w:noProof/>
                <w:sz w:val="24"/>
                <w:szCs w:val="24"/>
                <w:lang w:val="uk-UA"/>
              </w:rPr>
              <w:t>:</w:t>
            </w:r>
          </w:p>
        </w:tc>
        <w:tc>
          <w:tcPr>
            <w:tcW w:w="4819" w:type="dxa"/>
          </w:tcPr>
          <w:p w14:paraId="06C4D5D7" w14:textId="77777777" w:rsidR="006E5D84" w:rsidRPr="00F02478" w:rsidRDefault="006E5D84" w:rsidP="00D609CA">
            <w:pPr>
              <w:tabs>
                <w:tab w:val="left" w:pos="67"/>
              </w:tabs>
              <w:suppressAutoHyphens/>
              <w:rPr>
                <w:b/>
                <w:bCs/>
                <w:noProof/>
                <w:sz w:val="24"/>
                <w:szCs w:val="24"/>
                <w:lang w:val="uk-UA"/>
              </w:rPr>
            </w:pPr>
            <w:r w:rsidRPr="00F02478">
              <w:rPr>
                <w:noProof/>
                <w:sz w:val="24"/>
                <w:szCs w:val="24"/>
                <w:lang w:val="uk-UA"/>
              </w:rPr>
              <w:t>Тел./факс: +38(044) 585 42 42</w:t>
            </w:r>
          </w:p>
          <w:p w14:paraId="484C3EDF" w14:textId="0972C5E4" w:rsidR="006E5D84" w:rsidRPr="00F02478" w:rsidDel="002743C6" w:rsidRDefault="00181040" w:rsidP="00D609CA">
            <w:pPr>
              <w:rPr>
                <w:noProof/>
                <w:sz w:val="24"/>
                <w:szCs w:val="24"/>
                <w:lang w:val="uk-UA"/>
              </w:rPr>
            </w:pPr>
            <w:r>
              <w:rPr>
                <w:noProof/>
                <w:sz w:val="24"/>
                <w:szCs w:val="24"/>
                <w:lang w:val="uk-UA"/>
              </w:rPr>
              <w:t xml:space="preserve">Адреса </w:t>
            </w:r>
            <w:r w:rsidR="006E5D84" w:rsidRPr="00F02478">
              <w:rPr>
                <w:noProof/>
                <w:sz w:val="24"/>
                <w:szCs w:val="24"/>
                <w:lang w:val="uk-UA"/>
              </w:rPr>
              <w:t>електронн</w:t>
            </w:r>
            <w:r>
              <w:rPr>
                <w:noProof/>
                <w:sz w:val="24"/>
                <w:szCs w:val="24"/>
                <w:lang w:val="uk-UA"/>
              </w:rPr>
              <w:t>ої</w:t>
            </w:r>
            <w:r w:rsidR="006E5D84" w:rsidRPr="00F02478">
              <w:rPr>
                <w:noProof/>
                <w:sz w:val="24"/>
                <w:szCs w:val="24"/>
                <w:lang w:val="uk-UA"/>
              </w:rPr>
              <w:t xml:space="preserve"> пошт</w:t>
            </w:r>
            <w:r>
              <w:rPr>
                <w:noProof/>
                <w:sz w:val="24"/>
                <w:szCs w:val="24"/>
                <w:lang w:val="uk-UA"/>
              </w:rPr>
              <w:t>и</w:t>
            </w:r>
            <w:r w:rsidR="006E5D84" w:rsidRPr="00F02478">
              <w:rPr>
                <w:noProof/>
                <w:sz w:val="24"/>
                <w:szCs w:val="24"/>
                <w:lang w:val="uk-UA"/>
              </w:rPr>
              <w:t>: dogovor.info@settlement.com.ua</w:t>
            </w:r>
          </w:p>
        </w:tc>
      </w:tr>
      <w:tr w:rsidR="006E5D84" w:rsidRPr="00F02478" w:rsidDel="002743C6" w14:paraId="5322B3A5" w14:textId="77777777" w:rsidTr="003311F1">
        <w:tc>
          <w:tcPr>
            <w:tcW w:w="4928" w:type="dxa"/>
          </w:tcPr>
          <w:p w14:paraId="261BFCDF" w14:textId="23C83D7C" w:rsidR="006E5D84" w:rsidRPr="00F02478" w:rsidRDefault="006E5D84" w:rsidP="00D609CA">
            <w:pPr>
              <w:suppressAutoHyphens/>
              <w:rPr>
                <w:noProof/>
                <w:color w:val="000000"/>
                <w:sz w:val="24"/>
                <w:szCs w:val="24"/>
                <w:lang w:val="uk-UA"/>
              </w:rPr>
            </w:pPr>
            <w:r w:rsidRPr="00F02478">
              <w:rPr>
                <w:noProof/>
                <w:sz w:val="24"/>
                <w:szCs w:val="24"/>
                <w:lang w:val="uk-UA"/>
              </w:rPr>
              <w:t xml:space="preserve">кореспондентський рахунок </w:t>
            </w:r>
            <w:sdt>
              <w:sdtPr>
                <w:rPr>
                  <w:noProof/>
                  <w:color w:val="000000"/>
                  <w:sz w:val="24"/>
                  <w:szCs w:val="24"/>
                  <w:lang w:val="uk-UA"/>
                </w:rPr>
                <w:alias w:val="myDoc14"/>
                <w:tag w:val="№ рахунку п/р"/>
                <w:id w:val="2051646312"/>
                <w:placeholder>
                  <w:docPart w:val="1AB5D3CA53604DF983CEDE278E8F94F8"/>
                </w:placeholder>
                <w:showingPlcHdr/>
                <w:text/>
              </w:sdtPr>
              <w:sdtEndPr/>
              <w:sdtContent>
                <w:r w:rsidRPr="00F02478">
                  <w:rPr>
                    <w:rStyle w:val="ab"/>
                    <w:rFonts w:eastAsia="Calibri" w:cs="Arial"/>
                    <w:noProof/>
                    <w:sz w:val="24"/>
                    <w:szCs w:val="24"/>
                    <w:lang w:val="uk-UA"/>
                  </w:rPr>
                  <w:t>№ рахунку п/р</w:t>
                </w:r>
              </w:sdtContent>
            </w:sdt>
          </w:p>
          <w:p w14:paraId="1AC0CD68"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7194D2D0"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75687311" w14:textId="77777777" w:rsidR="006E5D84" w:rsidRPr="00F02478" w:rsidRDefault="006E5D84" w:rsidP="00D609CA">
            <w:pPr>
              <w:rPr>
                <w:noProof/>
                <w:sz w:val="24"/>
                <w:szCs w:val="24"/>
                <w:lang w:val="uk-UA"/>
              </w:rPr>
            </w:pPr>
            <w:r w:rsidRPr="00F02478">
              <w:rPr>
                <w:noProof/>
                <w:sz w:val="24"/>
                <w:szCs w:val="24"/>
                <w:lang w:val="uk-UA"/>
              </w:rPr>
              <w:t xml:space="preserve">№ UA493000010000032305338201027 </w:t>
            </w:r>
          </w:p>
          <w:p w14:paraId="4313369B" w14:textId="77777777" w:rsidR="006E5D84" w:rsidRPr="00F02478" w:rsidDel="002743C6" w:rsidRDefault="006E5D84" w:rsidP="00D609CA">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6E5D84" w:rsidRPr="00F02478" w:rsidDel="002743C6" w14:paraId="0DD1B211" w14:textId="77777777" w:rsidTr="003311F1">
        <w:tc>
          <w:tcPr>
            <w:tcW w:w="4928" w:type="dxa"/>
          </w:tcPr>
          <w:p w14:paraId="7552AAE3" w14:textId="77777777" w:rsidR="006E5D84" w:rsidRPr="00F02478" w:rsidRDefault="006E5D84" w:rsidP="00D609CA">
            <w:pPr>
              <w:rPr>
                <w:noProof/>
                <w:sz w:val="24"/>
                <w:szCs w:val="24"/>
                <w:lang w:val="uk-UA"/>
              </w:rPr>
            </w:pPr>
          </w:p>
          <w:p w14:paraId="7F72C085" w14:textId="77777777" w:rsidR="006E5D84" w:rsidRPr="00F02478" w:rsidRDefault="006E5D84" w:rsidP="00D609CA">
            <w:pPr>
              <w:rPr>
                <w:noProof/>
                <w:color w:val="000000"/>
                <w:sz w:val="24"/>
                <w:szCs w:val="24"/>
                <w:lang w:val="uk-UA"/>
              </w:rPr>
            </w:pPr>
            <w:r w:rsidRPr="00F02478">
              <w:rPr>
                <w:noProof/>
                <w:sz w:val="24"/>
                <w:szCs w:val="24"/>
                <w:lang w:val="uk-UA"/>
              </w:rPr>
              <w:t xml:space="preserve">Індивідуальний податковий номер </w:t>
            </w:r>
          </w:p>
          <w:p w14:paraId="7050AA78" w14:textId="77777777" w:rsidR="006E5D84" w:rsidRPr="00F02478" w:rsidRDefault="003430CB" w:rsidP="00D609CA">
            <w:pPr>
              <w:rPr>
                <w:noProof/>
                <w:color w:val="000000"/>
                <w:sz w:val="24"/>
                <w:szCs w:val="24"/>
                <w:lang w:val="uk-UA"/>
              </w:rPr>
            </w:pPr>
            <w:sdt>
              <w:sdtPr>
                <w:rPr>
                  <w:noProof/>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F02478">
                  <w:rPr>
                    <w:rStyle w:val="ab"/>
                    <w:rFonts w:eastAsia="Calibri" w:cs="Arial"/>
                    <w:noProof/>
                    <w:sz w:val="24"/>
                    <w:szCs w:val="24"/>
                    <w:lang w:val="uk-UA"/>
                  </w:rPr>
                  <w:t>Індивідуальний податковий номер</w:t>
                </w:r>
              </w:sdtContent>
            </w:sdt>
          </w:p>
          <w:p w14:paraId="61A8BD0C" w14:textId="77777777" w:rsidR="006E5D84" w:rsidRPr="00F02478" w:rsidRDefault="006E5D84" w:rsidP="00D609CA">
            <w:pPr>
              <w:rPr>
                <w:i/>
                <w:noProof/>
                <w:sz w:val="24"/>
                <w:szCs w:val="24"/>
                <w:lang w:val="uk-UA"/>
              </w:rPr>
            </w:pPr>
          </w:p>
          <w:p w14:paraId="21694E27" w14:textId="77777777" w:rsidR="006E5D84" w:rsidRPr="00F02478" w:rsidRDefault="003430CB" w:rsidP="00D609CA">
            <w:pPr>
              <w:rPr>
                <w:i/>
                <w:noProof/>
                <w:sz w:val="24"/>
                <w:szCs w:val="24"/>
                <w:lang w:val="uk-UA"/>
              </w:rPr>
            </w:pPr>
            <w:sdt>
              <w:sdtPr>
                <w:rPr>
                  <w:noProof/>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F02478">
                  <w:rPr>
                    <w:rStyle w:val="ab"/>
                    <w:rFonts w:eastAsia="Calibri" w:cs="Arial"/>
                    <w:noProof/>
                    <w:sz w:val="24"/>
                    <w:szCs w:val="24"/>
                    <w:lang w:val="uk-UA"/>
                  </w:rPr>
                  <w:t>Статус платника податку</w:t>
                </w:r>
              </w:sdtContent>
            </w:sdt>
          </w:p>
          <w:p w14:paraId="5FE7EB02" w14:textId="77777777" w:rsidR="006E5D84" w:rsidRPr="00F02478" w:rsidRDefault="006E5D84" w:rsidP="00D609CA">
            <w:pPr>
              <w:rPr>
                <w:b/>
                <w:bCs/>
                <w:noProof/>
                <w:sz w:val="24"/>
                <w:szCs w:val="24"/>
                <w:lang w:val="uk-UA"/>
              </w:rPr>
            </w:pPr>
          </w:p>
        </w:tc>
        <w:tc>
          <w:tcPr>
            <w:tcW w:w="4819" w:type="dxa"/>
          </w:tcPr>
          <w:p w14:paraId="5F2F9872" w14:textId="77777777" w:rsidR="006E5D84" w:rsidRPr="00F02478" w:rsidRDefault="006E5D84" w:rsidP="00D609CA">
            <w:pPr>
              <w:rPr>
                <w:noProof/>
                <w:sz w:val="24"/>
                <w:szCs w:val="24"/>
                <w:lang w:val="uk-UA"/>
              </w:rPr>
            </w:pPr>
            <w:r w:rsidRPr="00F02478">
              <w:rPr>
                <w:noProof/>
                <w:sz w:val="24"/>
                <w:szCs w:val="24"/>
                <w:lang w:val="uk-UA"/>
              </w:rPr>
              <w:t>Є платником податку на додану вартість</w:t>
            </w:r>
          </w:p>
          <w:p w14:paraId="3FF83CC2" w14:textId="77777777" w:rsidR="006E5D84" w:rsidRPr="00F02478" w:rsidRDefault="006E5D84" w:rsidP="00D609CA">
            <w:pPr>
              <w:tabs>
                <w:tab w:val="left" w:pos="67"/>
              </w:tabs>
              <w:rPr>
                <w:noProof/>
                <w:sz w:val="24"/>
                <w:szCs w:val="24"/>
                <w:lang w:val="uk-UA"/>
              </w:rPr>
            </w:pPr>
            <w:r w:rsidRPr="00F02478">
              <w:rPr>
                <w:noProof/>
                <w:sz w:val="24"/>
                <w:szCs w:val="24"/>
                <w:lang w:val="uk-UA"/>
              </w:rPr>
              <w:t>Індивідуальний податковий номер  359178826590</w:t>
            </w:r>
          </w:p>
          <w:p w14:paraId="74161287" w14:textId="2B863206" w:rsidR="00181040" w:rsidRPr="00181040" w:rsidDel="002743C6" w:rsidRDefault="00181040" w:rsidP="009F5D42">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716A0D">
              <w:rPr>
                <w:noProof/>
                <w:sz w:val="24"/>
                <w:szCs w:val="24"/>
                <w:vertAlign w:val="superscript"/>
                <w:lang w:val="uk-UA"/>
              </w:rPr>
              <w:t xml:space="preserve">1 </w:t>
            </w:r>
            <w:r w:rsidRPr="00181040">
              <w:rPr>
                <w:noProof/>
                <w:sz w:val="24"/>
                <w:szCs w:val="24"/>
                <w:lang w:val="uk-UA"/>
              </w:rPr>
              <w:t>статті 136 розділу ІІІ Податкового кодексу України</w:t>
            </w:r>
          </w:p>
        </w:tc>
      </w:tr>
    </w:tbl>
    <w:p w14:paraId="7B1BD2B2" w14:textId="547A9807" w:rsidR="00573931" w:rsidRDefault="009F5D42" w:rsidP="009F5D42">
      <w:pPr>
        <w:spacing w:after="60"/>
        <w:jc w:val="right"/>
        <w:rPr>
          <w:color w:val="000000"/>
          <w:sz w:val="24"/>
          <w:szCs w:val="24"/>
          <w:lang w:val="uk-UA"/>
        </w:rPr>
      </w:pPr>
      <w:r w:rsidRPr="00384E22">
        <w:rPr>
          <w:color w:val="000000"/>
          <w:sz w:val="24"/>
          <w:szCs w:val="24"/>
          <w:lang w:val="uk-UA"/>
        </w:rPr>
        <w:t>».</w:t>
      </w:r>
    </w:p>
    <w:p w14:paraId="00E02FB3" w14:textId="77777777" w:rsidR="009F5D42" w:rsidRPr="00F02478" w:rsidRDefault="009F5D42" w:rsidP="009F5D42">
      <w:pPr>
        <w:spacing w:after="60"/>
        <w:jc w:val="right"/>
        <w:rPr>
          <w:noProof/>
          <w:sz w:val="24"/>
          <w:szCs w:val="24"/>
          <w:lang w:val="uk-UA"/>
        </w:rPr>
      </w:pPr>
    </w:p>
    <w:p w14:paraId="4AE7810A" w14:textId="0EFE64BE" w:rsidR="009F5D42" w:rsidRPr="00F23CA5" w:rsidRDefault="009F5D42" w:rsidP="009F5D42">
      <w:pPr>
        <w:pStyle w:val="ac"/>
        <w:tabs>
          <w:tab w:val="left" w:pos="567"/>
          <w:tab w:val="left" w:pos="851"/>
        </w:tabs>
        <w:spacing w:after="120"/>
        <w:ind w:left="0" w:firstLine="567"/>
        <w:jc w:val="both"/>
        <w:rPr>
          <w:bCs/>
          <w:sz w:val="24"/>
          <w:szCs w:val="24"/>
          <w:lang w:val="uk-UA"/>
        </w:rPr>
      </w:pPr>
      <w:r>
        <w:rPr>
          <w:sz w:val="24"/>
          <w:szCs w:val="24"/>
          <w:lang w:val="uk-UA"/>
        </w:rPr>
        <w:t xml:space="preserve">2. </w:t>
      </w:r>
      <w:r w:rsidRPr="00F23CA5">
        <w:rPr>
          <w:sz w:val="24"/>
          <w:szCs w:val="24"/>
          <w:lang w:val="uk-UA"/>
        </w:rPr>
        <w:t xml:space="preserve">Додатковий договір є невід’ємною частиною </w:t>
      </w:r>
      <w:r w:rsidRPr="00F23CA5">
        <w:rPr>
          <w:bCs/>
          <w:sz w:val="24"/>
          <w:szCs w:val="24"/>
          <w:lang w:val="uk-UA"/>
        </w:rPr>
        <w:t xml:space="preserve">Договору. </w:t>
      </w:r>
    </w:p>
    <w:p w14:paraId="2E4E40BD" w14:textId="096BC8C4" w:rsidR="009F5D42" w:rsidRPr="00F23CA5" w:rsidRDefault="009F5D42" w:rsidP="009F5D42">
      <w:pPr>
        <w:spacing w:after="120"/>
        <w:ind w:firstLine="567"/>
        <w:jc w:val="both"/>
        <w:rPr>
          <w:sz w:val="24"/>
          <w:szCs w:val="24"/>
          <w:lang w:val="uk-UA"/>
        </w:rPr>
      </w:pPr>
      <w:r>
        <w:rPr>
          <w:sz w:val="24"/>
          <w:szCs w:val="24"/>
          <w:lang w:val="uk-UA"/>
        </w:rPr>
        <w:t>3</w:t>
      </w:r>
      <w:r w:rsidRPr="00F23CA5">
        <w:rPr>
          <w:sz w:val="24"/>
          <w:szCs w:val="24"/>
          <w:lang w:val="uk-UA"/>
        </w:rPr>
        <w:t xml:space="preserve">. Додатковий договір укладено у </w:t>
      </w:r>
      <w:r>
        <w:rPr>
          <w:sz w:val="24"/>
          <w:szCs w:val="24"/>
          <w:lang w:val="uk-UA"/>
        </w:rPr>
        <w:t>формі</w:t>
      </w:r>
      <w:r w:rsidRPr="00F23CA5">
        <w:rPr>
          <w:sz w:val="24"/>
          <w:szCs w:val="24"/>
          <w:lang w:val="uk-UA"/>
        </w:rPr>
        <w:t xml:space="preserve">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w:t>
      </w:r>
      <w:r w:rsidRPr="001B15B6">
        <w:rPr>
          <w:sz w:val="24"/>
          <w:szCs w:val="24"/>
          <w:lang w:val="uk-UA"/>
        </w:rPr>
        <w:t>центру та кваліфікованим електронним підписом або удосконаленим електронним підписом,</w:t>
      </w:r>
      <w:r w:rsidRPr="000564F5">
        <w:rPr>
          <w:sz w:val="24"/>
          <w:szCs w:val="24"/>
          <w:lang w:val="uk-UA"/>
        </w:rPr>
        <w:t xml:space="preserve"> що базується на кваліфікованому сертифікаті електронного підпису</w:t>
      </w:r>
      <w:r w:rsidRPr="001B15B6">
        <w:rPr>
          <w:sz w:val="24"/>
          <w:szCs w:val="24"/>
          <w:lang w:val="uk-UA"/>
        </w:rPr>
        <w:t xml:space="preserve">, уповноваженого представника </w:t>
      </w:r>
      <w:r>
        <w:rPr>
          <w:sz w:val="24"/>
          <w:szCs w:val="24"/>
          <w:lang w:val="uk-UA"/>
        </w:rPr>
        <w:t>Учасника клірингу</w:t>
      </w:r>
      <w:r w:rsidRPr="001B15B6">
        <w:rPr>
          <w:sz w:val="24"/>
          <w:szCs w:val="24"/>
          <w:lang w:val="uk-UA"/>
        </w:rPr>
        <w:t xml:space="preserve"> та кваліфікованою електронною печаткою або удосконаленою електронною печаткою,</w:t>
      </w:r>
      <w:r w:rsidRPr="000564F5">
        <w:rPr>
          <w:sz w:val="24"/>
          <w:szCs w:val="24"/>
          <w:lang w:val="uk-UA"/>
        </w:rPr>
        <w:t xml:space="preserve"> що базується на кваліфікованому сертифікаті електронної печатки</w:t>
      </w:r>
      <w:r w:rsidRPr="001B15B6">
        <w:rPr>
          <w:sz w:val="24"/>
          <w:szCs w:val="24"/>
          <w:lang w:val="uk-UA"/>
        </w:rPr>
        <w:t xml:space="preserve">, </w:t>
      </w:r>
      <w:r>
        <w:rPr>
          <w:sz w:val="24"/>
          <w:szCs w:val="24"/>
          <w:lang w:val="uk-UA"/>
        </w:rPr>
        <w:t>Учасника клірингу</w:t>
      </w:r>
      <w:r w:rsidRPr="001B15B6">
        <w:rPr>
          <w:sz w:val="24"/>
          <w:szCs w:val="24"/>
          <w:lang w:val="uk-UA"/>
        </w:rPr>
        <w:t xml:space="preserve">. Примірники Додаткового договору після їх підписання направляються Сторонами на електронні адреси Сторін, вказані в </w:t>
      </w:r>
      <w:r>
        <w:rPr>
          <w:sz w:val="24"/>
          <w:szCs w:val="24"/>
          <w:lang w:val="uk-UA"/>
        </w:rPr>
        <w:t>статті</w:t>
      </w:r>
      <w:r w:rsidRPr="001B15B6">
        <w:rPr>
          <w:sz w:val="24"/>
          <w:szCs w:val="24"/>
          <w:lang w:val="uk-UA"/>
        </w:rPr>
        <w:t xml:space="preserve"> 5 Додаткового договору.</w:t>
      </w:r>
      <w:r w:rsidRPr="00F23CA5">
        <w:rPr>
          <w:sz w:val="24"/>
          <w:szCs w:val="24"/>
          <w:lang w:val="uk-UA"/>
        </w:rPr>
        <w:t xml:space="preserve"> </w:t>
      </w:r>
    </w:p>
    <w:p w14:paraId="0B165FEA" w14:textId="0F8B199E" w:rsidR="009F5D42" w:rsidRPr="00F23CA5" w:rsidRDefault="009F5D42" w:rsidP="00C33B6C">
      <w:pPr>
        <w:ind w:firstLine="567"/>
        <w:jc w:val="both"/>
        <w:rPr>
          <w:sz w:val="24"/>
          <w:szCs w:val="24"/>
          <w:lang w:val="uk-UA"/>
        </w:rPr>
      </w:pPr>
      <w:r>
        <w:rPr>
          <w:sz w:val="24"/>
          <w:szCs w:val="24"/>
          <w:lang w:val="uk-UA"/>
        </w:rPr>
        <w:t>4</w:t>
      </w:r>
      <w:r w:rsidRPr="00F23CA5">
        <w:rPr>
          <w:sz w:val="24"/>
          <w:szCs w:val="24"/>
          <w:lang w:val="uk-UA"/>
        </w:rPr>
        <w:t xml:space="preserve">. </w:t>
      </w:r>
      <w:r w:rsidR="00FF0DD2" w:rsidRPr="003430CB">
        <w:rPr>
          <w:sz w:val="24"/>
          <w:szCs w:val="24"/>
          <w:lang w:val="uk-UA"/>
        </w:rPr>
        <w:t xml:space="preserve">Сторони домовилися, що Додатковий договір набирає чинності з 01.01.2026 за умови </w:t>
      </w:r>
      <w:r w:rsidRPr="00F23CA5">
        <w:rPr>
          <w:sz w:val="24"/>
          <w:szCs w:val="24"/>
          <w:lang w:val="uk-UA"/>
        </w:rPr>
        <w:t xml:space="preserve">отримання Розрахунковим центром </w:t>
      </w:r>
      <w:r>
        <w:rPr>
          <w:sz w:val="24"/>
          <w:szCs w:val="24"/>
          <w:lang w:val="uk-UA"/>
        </w:rPr>
        <w:t xml:space="preserve">за </w:t>
      </w:r>
      <w:r>
        <w:rPr>
          <w:sz w:val="24"/>
          <w:szCs w:val="24"/>
        </w:rPr>
        <w:t>будь-</w:t>
      </w:r>
      <w:proofErr w:type="spellStart"/>
      <w:r>
        <w:rPr>
          <w:sz w:val="24"/>
          <w:szCs w:val="24"/>
        </w:rPr>
        <w:t>яким</w:t>
      </w:r>
      <w:proofErr w:type="spellEnd"/>
      <w:r>
        <w:rPr>
          <w:sz w:val="24"/>
          <w:szCs w:val="24"/>
        </w:rPr>
        <w:t xml:space="preserve"> з </w:t>
      </w:r>
      <w:proofErr w:type="spellStart"/>
      <w:r>
        <w:rPr>
          <w:sz w:val="24"/>
          <w:szCs w:val="24"/>
        </w:rPr>
        <w:t>посилань</w:t>
      </w:r>
      <w:proofErr w:type="spellEnd"/>
      <w:r w:rsidRPr="00F25B9B">
        <w:rPr>
          <w:sz w:val="24"/>
          <w:szCs w:val="24"/>
        </w:rPr>
        <w:t xml:space="preserve">: </w:t>
      </w:r>
      <w:r w:rsidRPr="00BE18F4">
        <w:rPr>
          <w:sz w:val="24"/>
          <w:szCs w:val="24"/>
        </w:rPr>
        <w:t>https://czo.gov.ua/verify</w:t>
      </w:r>
      <w:r w:rsidRPr="006F51F8">
        <w:rPr>
          <w:sz w:val="24"/>
          <w:szCs w:val="24"/>
        </w:rPr>
        <w:t xml:space="preserve">, </w:t>
      </w:r>
      <w:r w:rsidRPr="00A04EBE">
        <w:rPr>
          <w:sz w:val="24"/>
          <w:szCs w:val="24"/>
        </w:rPr>
        <w:t>https://sign.diia.gov.ua/verify</w:t>
      </w:r>
      <w:r w:rsidRPr="006F51F8">
        <w:rPr>
          <w:sz w:val="24"/>
          <w:szCs w:val="24"/>
        </w:rPr>
        <w:t>,</w:t>
      </w:r>
      <w:r w:rsidRPr="00BE18F4">
        <w:rPr>
          <w:sz w:val="24"/>
          <w:szCs w:val="24"/>
        </w:rPr>
        <w:t xml:space="preserve"> </w:t>
      </w:r>
      <w:r w:rsidRPr="00A43CB5">
        <w:rPr>
          <w:sz w:val="24"/>
          <w:szCs w:val="24"/>
        </w:rPr>
        <w:t>https://id.gov.ua/verify</w:t>
      </w:r>
      <w:r>
        <w:rPr>
          <w:sz w:val="24"/>
          <w:szCs w:val="24"/>
        </w:rPr>
        <w:t xml:space="preserve">, </w:t>
      </w:r>
      <w:r w:rsidRPr="00A43CB5">
        <w:rPr>
          <w:sz w:val="24"/>
          <w:szCs w:val="24"/>
        </w:rPr>
        <w:t>https://ca.tax.gov.ua/verify</w:t>
      </w:r>
      <w:r w:rsidRPr="00F23CA5">
        <w:rPr>
          <w:sz w:val="24"/>
          <w:szCs w:val="24"/>
          <w:lang w:val="uk-UA"/>
        </w:rPr>
        <w:t xml:space="preserve"> протоколу створення та перевірки кваліфікованого та удосконаленого електронного підпису, якими </w:t>
      </w:r>
      <w:r>
        <w:rPr>
          <w:sz w:val="24"/>
          <w:szCs w:val="24"/>
          <w:lang w:val="uk-UA"/>
        </w:rPr>
        <w:t>Учасник клірингу</w:t>
      </w:r>
      <w:r w:rsidRPr="00F23CA5">
        <w:rPr>
          <w:sz w:val="24"/>
          <w:szCs w:val="24"/>
          <w:lang w:val="uk-UA"/>
        </w:rPr>
        <w:t xml:space="preserve"> підписав Додатковий договір, за умови, що цей протокол відповідно до Закону України «Про </w:t>
      </w:r>
      <w:r w:rsidRPr="0086420B">
        <w:rPr>
          <w:sz w:val="24"/>
          <w:szCs w:val="24"/>
          <w:lang w:val="uk-UA"/>
        </w:rPr>
        <w:t xml:space="preserve">електронну ідентифікацію та </w:t>
      </w:r>
      <w:r w:rsidRPr="00F23CA5">
        <w:rPr>
          <w:sz w:val="24"/>
          <w:szCs w:val="24"/>
          <w:lang w:val="uk-UA"/>
        </w:rPr>
        <w:t>електронні довірчі послуги» підтверджує перевірку кваліфікованого електронного підпису або удосконаленого електронного підпису</w:t>
      </w:r>
      <w:r>
        <w:rPr>
          <w:sz w:val="24"/>
          <w:szCs w:val="24"/>
          <w:lang w:val="uk-UA"/>
        </w:rPr>
        <w:t>,</w:t>
      </w:r>
      <w:r w:rsidRPr="0091148A">
        <w:rPr>
          <w:sz w:val="24"/>
          <w:szCs w:val="24"/>
          <w:lang w:val="uk-UA"/>
        </w:rPr>
        <w:t xml:space="preserve"> </w:t>
      </w:r>
      <w:r w:rsidRPr="00A43CB5">
        <w:rPr>
          <w:sz w:val="24"/>
          <w:szCs w:val="24"/>
          <w:lang w:val="uk-UA"/>
        </w:rPr>
        <w:t>що базується на кваліфікованому сертифікаті електронного підпису</w:t>
      </w:r>
      <w:r w:rsidRPr="001B15B6">
        <w:rPr>
          <w:sz w:val="24"/>
          <w:szCs w:val="24"/>
          <w:lang w:val="uk-UA"/>
        </w:rPr>
        <w:t xml:space="preserve">, </w:t>
      </w:r>
      <w:r w:rsidRPr="00F23CA5">
        <w:rPr>
          <w:sz w:val="24"/>
          <w:szCs w:val="24"/>
          <w:lang w:val="uk-UA"/>
        </w:rPr>
        <w:t xml:space="preserve">уповноваженого представника </w:t>
      </w:r>
      <w:r>
        <w:rPr>
          <w:sz w:val="24"/>
          <w:szCs w:val="24"/>
          <w:lang w:val="uk-UA"/>
        </w:rPr>
        <w:t>Учасника клірингу</w:t>
      </w:r>
      <w:r w:rsidRPr="00F23CA5">
        <w:rPr>
          <w:sz w:val="24"/>
          <w:szCs w:val="24"/>
          <w:lang w:val="uk-UA"/>
        </w:rPr>
        <w:t xml:space="preserve"> та кваліфікованої електронної печатки або удосконаленої електронної печатки</w:t>
      </w:r>
      <w:r>
        <w:rPr>
          <w:sz w:val="24"/>
          <w:szCs w:val="24"/>
          <w:lang w:val="uk-UA"/>
        </w:rPr>
        <w:t>,</w:t>
      </w:r>
      <w:r w:rsidRPr="00F23CA5">
        <w:rPr>
          <w:sz w:val="24"/>
          <w:szCs w:val="24"/>
          <w:lang w:val="uk-UA"/>
        </w:rPr>
        <w:t xml:space="preserve"> </w:t>
      </w:r>
      <w:r w:rsidRPr="00A43CB5">
        <w:rPr>
          <w:sz w:val="24"/>
          <w:szCs w:val="24"/>
          <w:lang w:val="uk-UA"/>
        </w:rPr>
        <w:t>що базується на кваліфікованому сертифікаті електронної печатки</w:t>
      </w:r>
      <w:r>
        <w:rPr>
          <w:sz w:val="24"/>
          <w:szCs w:val="24"/>
          <w:lang w:val="uk-UA"/>
        </w:rPr>
        <w:t>,</w:t>
      </w:r>
      <w:r w:rsidRPr="00F23CA5">
        <w:rPr>
          <w:sz w:val="24"/>
          <w:szCs w:val="24"/>
          <w:lang w:val="uk-UA"/>
        </w:rPr>
        <w:t xml:space="preserve"> </w:t>
      </w:r>
      <w:r>
        <w:rPr>
          <w:sz w:val="24"/>
          <w:szCs w:val="24"/>
          <w:lang w:val="uk-UA"/>
        </w:rPr>
        <w:t>Учасника клірингу</w:t>
      </w:r>
      <w:r w:rsidRPr="00F23CA5">
        <w:rPr>
          <w:sz w:val="24"/>
          <w:szCs w:val="24"/>
          <w:lang w:val="uk-UA"/>
        </w:rPr>
        <w:t xml:space="preserve">, якими </w:t>
      </w:r>
      <w:r>
        <w:rPr>
          <w:sz w:val="24"/>
          <w:szCs w:val="24"/>
          <w:lang w:val="uk-UA"/>
        </w:rPr>
        <w:t>Учасник клірингу</w:t>
      </w:r>
      <w:r w:rsidRPr="00F23CA5">
        <w:rPr>
          <w:sz w:val="24"/>
          <w:szCs w:val="24"/>
          <w:lang w:val="uk-UA"/>
        </w:rPr>
        <w:t xml:space="preserve"> підписав Додатковий договір. В день отримання Розрахунковим центром протоколу створення та перевірки кваліфікованого або удосконаленого електронного підпису, якими </w:t>
      </w:r>
      <w:r>
        <w:rPr>
          <w:sz w:val="24"/>
          <w:szCs w:val="24"/>
          <w:lang w:val="uk-UA"/>
        </w:rPr>
        <w:t>Учасник клірингу</w:t>
      </w:r>
      <w:r w:rsidRPr="00F23CA5">
        <w:rPr>
          <w:sz w:val="24"/>
          <w:szCs w:val="24"/>
          <w:lang w:val="uk-UA"/>
        </w:rPr>
        <w:t xml:space="preserve"> підписав Додатковий договір, Розрахунковий центр надсилає цей протокол </w:t>
      </w:r>
      <w:r>
        <w:rPr>
          <w:sz w:val="24"/>
          <w:szCs w:val="24"/>
          <w:lang w:val="uk-UA"/>
        </w:rPr>
        <w:t>Учаснику клірингу</w:t>
      </w:r>
      <w:r w:rsidRPr="00F23CA5">
        <w:rPr>
          <w:sz w:val="24"/>
          <w:szCs w:val="24"/>
          <w:lang w:val="uk-UA"/>
        </w:rPr>
        <w:t xml:space="preserve"> на </w:t>
      </w:r>
      <w:r>
        <w:rPr>
          <w:sz w:val="24"/>
          <w:szCs w:val="24"/>
          <w:lang w:val="uk-UA"/>
        </w:rPr>
        <w:t>його</w:t>
      </w:r>
      <w:r w:rsidRPr="00F23CA5">
        <w:rPr>
          <w:sz w:val="24"/>
          <w:szCs w:val="24"/>
          <w:lang w:val="uk-UA"/>
        </w:rPr>
        <w:t xml:space="preserve"> електронну адресу, вказану в </w:t>
      </w:r>
      <w:r>
        <w:rPr>
          <w:sz w:val="24"/>
          <w:szCs w:val="24"/>
          <w:lang w:val="uk-UA"/>
        </w:rPr>
        <w:t>статті</w:t>
      </w:r>
      <w:r w:rsidRPr="00F23CA5">
        <w:rPr>
          <w:sz w:val="24"/>
          <w:szCs w:val="24"/>
          <w:lang w:val="uk-UA"/>
        </w:rPr>
        <w:t xml:space="preserve"> 5 Додаткового договору.</w:t>
      </w:r>
    </w:p>
    <w:p w14:paraId="746A51E5" w14:textId="77777777" w:rsidR="009F5D42" w:rsidRDefault="009F5D42" w:rsidP="009F5D42">
      <w:pPr>
        <w:spacing w:after="120"/>
        <w:ind w:firstLine="567"/>
        <w:jc w:val="both"/>
        <w:rPr>
          <w:sz w:val="24"/>
          <w:szCs w:val="24"/>
          <w:lang w:val="uk-UA"/>
        </w:rPr>
      </w:pPr>
      <w:r w:rsidRPr="00F23CA5">
        <w:rPr>
          <w:sz w:val="24"/>
          <w:szCs w:val="24"/>
          <w:lang w:val="uk-UA"/>
        </w:rPr>
        <w:t>Місцем укладення Додаткового договору є місцезнаходження Розрахункового центру.</w:t>
      </w:r>
    </w:p>
    <w:p w14:paraId="34BAE080" w14:textId="23476016" w:rsidR="009F5D42" w:rsidRDefault="009F5D42" w:rsidP="009F5D42">
      <w:pPr>
        <w:spacing w:after="120"/>
        <w:ind w:firstLine="567"/>
        <w:jc w:val="both"/>
        <w:rPr>
          <w:sz w:val="24"/>
          <w:szCs w:val="24"/>
          <w:lang w:val="uk-UA"/>
        </w:rPr>
      </w:pPr>
      <w:r>
        <w:rPr>
          <w:sz w:val="24"/>
          <w:szCs w:val="24"/>
          <w:lang w:val="uk-UA"/>
        </w:rPr>
        <w:t>5.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3430CB"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2D7FF6">
        <w:tc>
          <w:tcPr>
            <w:tcW w:w="4928" w:type="dxa"/>
          </w:tcPr>
          <w:p w14:paraId="66275E56" w14:textId="77777777" w:rsidR="009F5D42" w:rsidRPr="00F02478" w:rsidRDefault="009F5D42" w:rsidP="002D7FF6">
            <w:pPr>
              <w:pStyle w:val="a7"/>
              <w:jc w:val="left"/>
              <w:rPr>
                <w:rFonts w:cs="Arial"/>
                <w:noProof/>
                <w:sz w:val="24"/>
                <w:szCs w:val="24"/>
              </w:rPr>
            </w:pPr>
            <w:r w:rsidRPr="00F02478">
              <w:rPr>
                <w:rFonts w:cs="Arial"/>
                <w:noProof/>
                <w:sz w:val="24"/>
                <w:szCs w:val="24"/>
              </w:rPr>
              <w:t>місцезнаходження:</w:t>
            </w:r>
          </w:p>
          <w:p w14:paraId="0F5AED20" w14:textId="77777777" w:rsidR="009F5D42" w:rsidRPr="00F02478" w:rsidRDefault="003430CB" w:rsidP="002D7FF6">
            <w:pPr>
              <w:tabs>
                <w:tab w:val="left" w:pos="2615"/>
              </w:tabs>
              <w:rPr>
                <w:noProof/>
                <w:color w:val="000000"/>
                <w:sz w:val="24"/>
                <w:szCs w:val="24"/>
                <w:lang w:val="uk-UA"/>
              </w:rPr>
            </w:pPr>
            <w:sdt>
              <w:sdtPr>
                <w:rPr>
                  <w:noProof/>
                  <w:color w:val="000000"/>
                  <w:sz w:val="24"/>
                  <w:szCs w:val="24"/>
                  <w:lang w:val="uk-UA"/>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lang w:val="uk-UA"/>
                  </w:rPr>
                  <w:t>Місцезнаходження</w:t>
                </w:r>
              </w:sdtContent>
            </w:sdt>
          </w:p>
          <w:p w14:paraId="2E479CF9" w14:textId="77777777" w:rsidR="009F5D42" w:rsidRPr="00F02478" w:rsidRDefault="009F5D42" w:rsidP="002D7FF6">
            <w:pPr>
              <w:tabs>
                <w:tab w:val="left" w:pos="2615"/>
              </w:tabs>
              <w:rPr>
                <w:b/>
                <w:bCs/>
                <w:noProof/>
                <w:sz w:val="24"/>
                <w:szCs w:val="24"/>
                <w:lang w:val="uk-UA"/>
              </w:rPr>
            </w:pPr>
            <w:r w:rsidRPr="00F02478">
              <w:rPr>
                <w:noProof/>
                <w:color w:val="000000"/>
                <w:sz w:val="24"/>
                <w:szCs w:val="24"/>
                <w:lang w:val="uk-UA"/>
              </w:rPr>
              <w:tab/>
            </w: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049D0E2F"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1835E14A" w14:textId="77777777" w:rsidR="009F5D42" w:rsidRPr="00F02478" w:rsidDel="002743C6" w:rsidRDefault="009F5D42" w:rsidP="002D7FF6">
            <w:pPr>
              <w:pStyle w:val="a7"/>
              <w:tabs>
                <w:tab w:val="clear" w:pos="576"/>
                <w:tab w:val="left" w:pos="67"/>
              </w:tabs>
              <w:ind w:left="0" w:firstLine="0"/>
              <w:jc w:val="left"/>
              <w:rPr>
                <w:b/>
                <w:bCs/>
                <w:noProof/>
                <w:sz w:val="24"/>
                <w:szCs w:val="24"/>
              </w:rPr>
            </w:pP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кореспондентський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3430CB"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3430CB"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BE59A7B" w14:textId="77777777" w:rsidR="009F5D42" w:rsidRDefault="009F5D42" w:rsidP="002D7FF6">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716A0D">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p w14:paraId="22643C79" w14:textId="77777777" w:rsidR="009F5D42" w:rsidRPr="00181040" w:rsidDel="002743C6" w:rsidRDefault="009F5D42" w:rsidP="002D7FF6">
            <w:pPr>
              <w:tabs>
                <w:tab w:val="left" w:pos="67"/>
              </w:tabs>
              <w:rPr>
                <w:noProof/>
                <w:sz w:val="24"/>
                <w:szCs w:val="24"/>
                <w:lang w:val="uk-UA"/>
              </w:rPr>
            </w:pPr>
          </w:p>
        </w:tc>
      </w:tr>
      <w:tr w:rsidR="009F5D42" w:rsidRPr="00F02478" w14:paraId="0BB76013" w14:textId="77777777" w:rsidTr="002D7FF6">
        <w:tc>
          <w:tcPr>
            <w:tcW w:w="4928" w:type="dxa"/>
          </w:tcPr>
          <w:p w14:paraId="50DC2F3E" w14:textId="77777777" w:rsidR="009F5D42" w:rsidRPr="00F02478" w:rsidRDefault="003430CB"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Pr="00F02478" w:rsidRDefault="009F5D42" w:rsidP="009F5D42">
      <w:pPr>
        <w:spacing w:after="60"/>
        <w:jc w:val="both"/>
        <w:rPr>
          <w:noProof/>
          <w:sz w:val="24"/>
          <w:szCs w:val="24"/>
          <w:lang w:val="uk-UA"/>
        </w:rPr>
      </w:pPr>
    </w:p>
    <w:p w14:paraId="733878D9" w14:textId="77777777" w:rsidR="009F5D42" w:rsidRPr="00F02478" w:rsidRDefault="009F5D42" w:rsidP="009F5D42">
      <w:pPr>
        <w:spacing w:after="60"/>
        <w:jc w:val="both"/>
        <w:rPr>
          <w:noProof/>
          <w:sz w:val="24"/>
          <w:szCs w:val="24"/>
          <w:lang w:val="uk-UA"/>
        </w:rPr>
      </w:pPr>
    </w:p>
    <w:p w14:paraId="75F585D6" w14:textId="77777777" w:rsidR="00573931" w:rsidRPr="00F02478" w:rsidRDefault="00573931" w:rsidP="00573931">
      <w:pPr>
        <w:spacing w:after="60"/>
        <w:jc w:val="both"/>
        <w:rPr>
          <w:bCs/>
          <w:noProof/>
          <w:sz w:val="22"/>
          <w:szCs w:val="22"/>
          <w:lang w:val="uk-UA"/>
        </w:rPr>
      </w:pPr>
    </w:p>
    <w:p w14:paraId="75776186" w14:textId="77777777" w:rsidR="00573931" w:rsidRPr="00F02478" w:rsidRDefault="00573931" w:rsidP="00ED50B4">
      <w:pPr>
        <w:spacing w:after="60"/>
        <w:jc w:val="both"/>
        <w:rPr>
          <w:b/>
          <w:noProof/>
          <w:sz w:val="24"/>
          <w:szCs w:val="24"/>
          <w:lang w:val="uk-UA"/>
        </w:rPr>
      </w:pP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23D8" w14:textId="77777777" w:rsidR="003A3DC8" w:rsidRDefault="003A3DC8">
      <w:r>
        <w:separator/>
      </w:r>
    </w:p>
  </w:endnote>
  <w:endnote w:type="continuationSeparator" w:id="0">
    <w:p w14:paraId="4B8A2766" w14:textId="77777777" w:rsidR="003A3DC8" w:rsidRDefault="003A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28BC" w14:textId="77777777" w:rsidR="003A3DC8" w:rsidRDefault="003A3DC8">
      <w:r>
        <w:separator/>
      </w:r>
    </w:p>
  </w:footnote>
  <w:footnote w:type="continuationSeparator" w:id="0">
    <w:p w14:paraId="4B503DDA" w14:textId="77777777" w:rsidR="003A3DC8" w:rsidRDefault="003A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90580"/>
    <w:rsid w:val="00190821"/>
    <w:rsid w:val="001919CE"/>
    <w:rsid w:val="00191C19"/>
    <w:rsid w:val="00191E14"/>
    <w:rsid w:val="00192292"/>
    <w:rsid w:val="0019303B"/>
    <w:rsid w:val="00194BCE"/>
    <w:rsid w:val="00195B74"/>
    <w:rsid w:val="0019750B"/>
    <w:rsid w:val="001A02DA"/>
    <w:rsid w:val="001A08B9"/>
    <w:rsid w:val="001A1FC2"/>
    <w:rsid w:val="001A2383"/>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13E"/>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25677"/>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0CB"/>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884"/>
    <w:rsid w:val="00397AC2"/>
    <w:rsid w:val="00397C6A"/>
    <w:rsid w:val="003A1C93"/>
    <w:rsid w:val="003A1E3C"/>
    <w:rsid w:val="003A2DA4"/>
    <w:rsid w:val="003A3DC8"/>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1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812"/>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4268"/>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6A0D"/>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1608"/>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7A0"/>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360"/>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D2F"/>
    <w:rsid w:val="00E504E0"/>
    <w:rsid w:val="00E5221C"/>
    <w:rsid w:val="00E5387C"/>
    <w:rsid w:val="00E53E9A"/>
    <w:rsid w:val="00E54450"/>
    <w:rsid w:val="00E55EFD"/>
    <w:rsid w:val="00E5624A"/>
    <w:rsid w:val="00E563B7"/>
    <w:rsid w:val="00E57E3D"/>
    <w:rsid w:val="00E6068E"/>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0DD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7FD825959B6E48C4A5022547ACD03E8C"/>
        <w:category>
          <w:name w:val="Загальні"/>
          <w:gallery w:val="placeholder"/>
        </w:category>
        <w:types>
          <w:type w:val="bbPlcHdr"/>
        </w:types>
        <w:behaviors>
          <w:behavior w:val="content"/>
        </w:behaviors>
        <w:guid w:val="{FD725DF7-3F84-4B19-B108-6053A87CABE7}"/>
      </w:docPartPr>
      <w:docPartBody>
        <w:p w:rsidR="00B4231E" w:rsidRDefault="00BE1BD1" w:rsidP="00BE1BD1">
          <w:pPr>
            <w:pStyle w:val="7FD825959B6E48C4A5022547ACD03E8C"/>
          </w:pPr>
          <w:r w:rsidRPr="00BD6396">
            <w:rPr>
              <w:rStyle w:val="a3"/>
              <w:rFonts w:ascii="Arial" w:eastAsia="Calibri" w:hAnsi="Arial" w:cs="Arial"/>
            </w:rPr>
            <w:t>Номер договору</w:t>
          </w:r>
        </w:p>
      </w:docPartBody>
    </w:docPart>
    <w:docPart>
      <w:docPartPr>
        <w:name w:val="6BCF5EACD2E1458CAA319A87742C9816"/>
        <w:category>
          <w:name w:val="Загальні"/>
          <w:gallery w:val="placeholder"/>
        </w:category>
        <w:types>
          <w:type w:val="bbPlcHdr"/>
        </w:types>
        <w:behaviors>
          <w:behavior w:val="content"/>
        </w:behaviors>
        <w:guid w:val="{F46C9E84-D71D-4C4E-A7C5-EB4AB182299D}"/>
      </w:docPartPr>
      <w:docPartBody>
        <w:p w:rsidR="00B4231E" w:rsidRDefault="00BE1BD1" w:rsidP="00BE1BD1">
          <w:pPr>
            <w:pStyle w:val="6BCF5EACD2E1458CAA319A87742C9816"/>
          </w:pPr>
          <w:r w:rsidRPr="00BD6396">
            <w:rPr>
              <w:rStyle w:val="a3"/>
              <w:rFonts w:ascii="Arial" w:eastAsia="Calibri" w:hAnsi="Arial" w:cs="Arial"/>
            </w:rPr>
            <w:t>Дата договору</w:t>
          </w:r>
        </w:p>
      </w:docPartBody>
    </w:docPart>
    <w:docPart>
      <w:docPartPr>
        <w:name w:val="F7FD47CE075544FBB1A4D78CF3451A29"/>
        <w:category>
          <w:name w:val="Загальні"/>
          <w:gallery w:val="placeholder"/>
        </w:category>
        <w:types>
          <w:type w:val="bbPlcHdr"/>
        </w:types>
        <w:behaviors>
          <w:behavior w:val="content"/>
        </w:behaviors>
        <w:guid w:val="{1496DBB9-15BA-4EB1-A48E-74A84B0CCC0D}"/>
      </w:docPartPr>
      <w:docPartBody>
        <w:p w:rsidR="00B4231E" w:rsidRDefault="00BE1BD1" w:rsidP="00BE1BD1">
          <w:pPr>
            <w:pStyle w:val="F7FD47CE075544FBB1A4D78CF3451A29"/>
          </w:pPr>
          <w:r w:rsidRPr="00565360">
            <w:rPr>
              <w:rStyle w:val="a3"/>
              <w:rFonts w:eastAsia="Calibri" w:cs="Arial"/>
              <w:sz w:val="20"/>
              <w:szCs w:val="20"/>
            </w:rPr>
            <w:t>Найменування Клієнта</w:t>
          </w:r>
        </w:p>
      </w:docPartBody>
    </w:docPart>
    <w:docPart>
      <w:docPartPr>
        <w:name w:val="04563238C0EB49CEB33DAE231FB26F51"/>
        <w:category>
          <w:name w:val="Загальні"/>
          <w:gallery w:val="placeholder"/>
        </w:category>
        <w:types>
          <w:type w:val="bbPlcHdr"/>
        </w:types>
        <w:behaviors>
          <w:behavior w:val="content"/>
        </w:behaviors>
        <w:guid w:val="{54931776-9A64-4848-93AE-E5640CFB2327}"/>
      </w:docPartPr>
      <w:docPartBody>
        <w:p w:rsidR="00B4231E" w:rsidRDefault="00BE1BD1" w:rsidP="00BE1BD1">
          <w:pPr>
            <w:pStyle w:val="04563238C0EB49CEB33DAE231FB26F51"/>
          </w:pPr>
          <w:r w:rsidRPr="001334D3">
            <w:rPr>
              <w:rStyle w:val="a3"/>
              <w:rFonts w:ascii="Arial" w:eastAsia="Calibri" w:hAnsi="Arial" w:cs="Arial"/>
            </w:rPr>
            <w:t>Посада Уповн. особи</w:t>
          </w:r>
        </w:p>
      </w:docPartBody>
    </w:docPart>
    <w:docPart>
      <w:docPartPr>
        <w:name w:val="0CD651DC01AA46BCBBCE752A77C9845B"/>
        <w:category>
          <w:name w:val="Загальні"/>
          <w:gallery w:val="placeholder"/>
        </w:category>
        <w:types>
          <w:type w:val="bbPlcHdr"/>
        </w:types>
        <w:behaviors>
          <w:behavior w:val="content"/>
        </w:behaviors>
        <w:guid w:val="{3EA67268-E779-476B-BFE8-5E0DE1F7FD55}"/>
      </w:docPartPr>
      <w:docPartBody>
        <w:p w:rsidR="00B4231E" w:rsidRDefault="00BE1BD1" w:rsidP="00BE1BD1">
          <w:pPr>
            <w:pStyle w:val="0CD651DC01AA46BCBBCE752A77C9845B"/>
          </w:pPr>
          <w:r w:rsidRPr="001334D3">
            <w:rPr>
              <w:rStyle w:val="a3"/>
              <w:rFonts w:ascii="Arial" w:eastAsia="Calibri" w:hAnsi="Arial" w:cs="Arial"/>
            </w:rPr>
            <w:t>П.І.Б. Уповн. особи</w:t>
          </w:r>
        </w:p>
      </w:docPartBody>
    </w:docPart>
    <w:docPart>
      <w:docPartPr>
        <w:name w:val="045DF27D07A64B8893EB8C7844FC6EE5"/>
        <w:category>
          <w:name w:val="Загальні"/>
          <w:gallery w:val="placeholder"/>
        </w:category>
        <w:types>
          <w:type w:val="bbPlcHdr"/>
        </w:types>
        <w:behaviors>
          <w:behavior w:val="content"/>
        </w:behaviors>
        <w:guid w:val="{CDC62FE6-5F5E-4F32-A67D-A2EB047CC5FF}"/>
      </w:docPartPr>
      <w:docPartBody>
        <w:p w:rsidR="00B4231E" w:rsidRDefault="00BE1BD1" w:rsidP="00BE1BD1">
          <w:pPr>
            <w:pStyle w:val="045DF27D07A64B8893EB8C7844FC6EE5"/>
          </w:pPr>
          <w:r w:rsidRPr="001334D3">
            <w:rPr>
              <w:rStyle w:val="a3"/>
              <w:rFonts w:ascii="Arial" w:eastAsia="Calibri" w:hAnsi="Arial" w:cs="Arial"/>
            </w:rPr>
            <w:t>Документ (статут/довіреність)</w:t>
          </w:r>
        </w:p>
      </w:docPartBody>
    </w:docPart>
    <w:docPart>
      <w:docPartPr>
        <w:name w:val="0479CA9AA9204193A55706044DC1C81D"/>
        <w:category>
          <w:name w:val="Загальні"/>
          <w:gallery w:val="placeholder"/>
        </w:category>
        <w:types>
          <w:type w:val="bbPlcHdr"/>
        </w:types>
        <w:behaviors>
          <w:behavior w:val="content"/>
        </w:behaviors>
        <w:guid w:val="{EFDF8F3F-8DBD-491B-9681-593DF0666755}"/>
      </w:docPartPr>
      <w:docPartBody>
        <w:p w:rsidR="00B4231E" w:rsidRDefault="00BE1BD1" w:rsidP="00BE1BD1">
          <w:pPr>
            <w:pStyle w:val="0479CA9AA9204193A55706044DC1C81D"/>
          </w:pPr>
          <w:r w:rsidRPr="001334D3">
            <w:rPr>
              <w:rStyle w:val="a3"/>
              <w:rFonts w:ascii="Arial" w:eastAsia="Calibri" w:hAnsi="Arial" w:cs="Arial"/>
            </w:rPr>
            <w:t>№ документу</w:t>
          </w:r>
        </w:p>
      </w:docPartBody>
    </w:docPart>
    <w:docPart>
      <w:docPartPr>
        <w:name w:val="208AA98D87784741BB48FA8A475AA8E7"/>
        <w:category>
          <w:name w:val="Загальні"/>
          <w:gallery w:val="placeholder"/>
        </w:category>
        <w:types>
          <w:type w:val="bbPlcHdr"/>
        </w:types>
        <w:behaviors>
          <w:behavior w:val="content"/>
        </w:behaviors>
        <w:guid w:val="{1A17253C-B145-4AF5-B917-59D5CEB97F22}"/>
      </w:docPartPr>
      <w:docPartBody>
        <w:p w:rsidR="00B4231E" w:rsidRDefault="00BE1BD1" w:rsidP="00BE1BD1">
          <w:pPr>
            <w:pStyle w:val="208AA98D87784741BB48FA8A475AA8E7"/>
          </w:pPr>
          <w:r w:rsidRPr="001334D3">
            <w:rPr>
              <w:rStyle w:val="a3"/>
              <w:rFonts w:ascii="Arial" w:eastAsia="Calibri" w:hAnsi="Arial" w:cs="Arial"/>
            </w:rPr>
            <w:t>Дата документу (дд.мм.рррр)</w:t>
          </w:r>
        </w:p>
      </w:docPartBody>
    </w:docPart>
    <w:docPart>
      <w:docPartPr>
        <w:name w:val="DB53F92B4955454385830AB48840D12F"/>
        <w:category>
          <w:name w:val="Загальні"/>
          <w:gallery w:val="placeholder"/>
        </w:category>
        <w:types>
          <w:type w:val="bbPlcHdr"/>
        </w:types>
        <w:behaviors>
          <w:behavior w:val="content"/>
        </w:behaviors>
        <w:guid w:val="{F9A3BDE1-851A-4683-970D-A72ECA5C0724}"/>
      </w:docPartPr>
      <w:docPartBody>
        <w:p w:rsidR="00B4231E" w:rsidRDefault="00BE1BD1" w:rsidP="00BE1BD1">
          <w:pPr>
            <w:pStyle w:val="DB53F92B4955454385830AB48840D12F"/>
          </w:pPr>
          <w:r w:rsidRPr="00BD6396">
            <w:rPr>
              <w:rStyle w:val="a3"/>
              <w:rFonts w:ascii="Arial" w:eastAsia="Calibri" w:hAnsi="Arial" w:cs="Arial"/>
            </w:rPr>
            <w:t>Номер договору</w:t>
          </w:r>
        </w:p>
      </w:docPartBody>
    </w:docPart>
    <w:docPart>
      <w:docPartPr>
        <w:name w:val="66581E8F5F644C70B489896D26A7BAB6"/>
        <w:category>
          <w:name w:val="Загальні"/>
          <w:gallery w:val="placeholder"/>
        </w:category>
        <w:types>
          <w:type w:val="bbPlcHdr"/>
        </w:types>
        <w:behaviors>
          <w:behavior w:val="content"/>
        </w:behaviors>
        <w:guid w:val="{0FA9FAA5-46C2-4EFB-8E9C-6ADB98B6D52E}"/>
      </w:docPartPr>
      <w:docPartBody>
        <w:p w:rsidR="00B4231E" w:rsidRDefault="00BE1BD1" w:rsidP="00BE1BD1">
          <w:pPr>
            <w:pStyle w:val="66581E8F5F644C70B489896D26A7BAB6"/>
          </w:pPr>
          <w:r w:rsidRPr="00BD6396">
            <w:rPr>
              <w:rStyle w:val="a3"/>
              <w:rFonts w:ascii="Arial" w:eastAsia="Calibri" w:hAnsi="Arial" w:cs="Arial"/>
            </w:rPr>
            <w:t>Дата договору</w:t>
          </w:r>
        </w:p>
      </w:docPartBody>
    </w:docPart>
    <w:docPart>
      <w:docPartPr>
        <w:name w:val="7496D1D80C324862A833CFD8FB56D062"/>
        <w:category>
          <w:name w:val="Загальні"/>
          <w:gallery w:val="placeholder"/>
        </w:category>
        <w:types>
          <w:type w:val="bbPlcHdr"/>
        </w:types>
        <w:behaviors>
          <w:behavior w:val="content"/>
        </w:behaviors>
        <w:guid w:val="{B9A4BDCD-930D-4ABF-899E-945E1AFDD444}"/>
      </w:docPartPr>
      <w:docPartBody>
        <w:p w:rsidR="00B4231E" w:rsidRDefault="00BE1BD1" w:rsidP="00BE1BD1">
          <w:pPr>
            <w:pStyle w:val="7496D1D80C324862A833CFD8FB56D062"/>
          </w:pPr>
          <w:r w:rsidRPr="00BD6396">
            <w:rPr>
              <w:rStyle w:val="a3"/>
              <w:rFonts w:ascii="Arial" w:eastAsia="Calibri" w:hAnsi="Arial" w:cs="Arial"/>
            </w:rPr>
            <w:t>Номер договору</w:t>
          </w:r>
        </w:p>
      </w:docPartBody>
    </w:docPart>
    <w:docPart>
      <w:docPartPr>
        <w:name w:val="AEC811F7225D44A598208433580C1229"/>
        <w:category>
          <w:name w:val="Загальні"/>
          <w:gallery w:val="placeholder"/>
        </w:category>
        <w:types>
          <w:type w:val="bbPlcHdr"/>
        </w:types>
        <w:behaviors>
          <w:behavior w:val="content"/>
        </w:behaviors>
        <w:guid w:val="{8B5E7C04-0E84-40C0-AEA7-672B62A324A9}"/>
      </w:docPartPr>
      <w:docPartBody>
        <w:p w:rsidR="00B4231E" w:rsidRDefault="00BE1BD1" w:rsidP="00BE1BD1">
          <w:pPr>
            <w:pStyle w:val="AEC811F7225D44A598208433580C1229"/>
          </w:pPr>
          <w:r w:rsidRPr="00BD6396">
            <w:rPr>
              <w:rStyle w:val="a3"/>
              <w:rFonts w:ascii="Arial" w:eastAsia="Calibri" w:hAnsi="Arial" w:cs="Arial"/>
            </w:rPr>
            <w:t>Дата договору</w:t>
          </w:r>
        </w:p>
      </w:docPartBody>
    </w:docPart>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46F59"/>
    <w:rsid w:val="000928B5"/>
    <w:rsid w:val="000A700A"/>
    <w:rsid w:val="000B2DAC"/>
    <w:rsid w:val="000B3689"/>
    <w:rsid w:val="000C33C6"/>
    <w:rsid w:val="000D2C31"/>
    <w:rsid w:val="000E3558"/>
    <w:rsid w:val="000F621E"/>
    <w:rsid w:val="00113474"/>
    <w:rsid w:val="00115ED1"/>
    <w:rsid w:val="001218A1"/>
    <w:rsid w:val="001332EE"/>
    <w:rsid w:val="001435F4"/>
    <w:rsid w:val="00154039"/>
    <w:rsid w:val="00161E8E"/>
    <w:rsid w:val="00170653"/>
    <w:rsid w:val="001952DF"/>
    <w:rsid w:val="00195BBB"/>
    <w:rsid w:val="001A5DC5"/>
    <w:rsid w:val="001C5413"/>
    <w:rsid w:val="001F1FCB"/>
    <w:rsid w:val="001F27CB"/>
    <w:rsid w:val="0020191C"/>
    <w:rsid w:val="002227E5"/>
    <w:rsid w:val="00225DC1"/>
    <w:rsid w:val="0022625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5FE2"/>
    <w:rsid w:val="00486CB1"/>
    <w:rsid w:val="00491A4D"/>
    <w:rsid w:val="004956E4"/>
    <w:rsid w:val="004A3311"/>
    <w:rsid w:val="004C319A"/>
    <w:rsid w:val="004E0A64"/>
    <w:rsid w:val="004E2016"/>
    <w:rsid w:val="004F0FBF"/>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8052C"/>
    <w:rsid w:val="007D0870"/>
    <w:rsid w:val="007E4AA2"/>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75360"/>
    <w:rsid w:val="00AA7266"/>
    <w:rsid w:val="00AA7970"/>
    <w:rsid w:val="00AC3EBC"/>
    <w:rsid w:val="00AC6201"/>
    <w:rsid w:val="00AD1673"/>
    <w:rsid w:val="00AF2E5C"/>
    <w:rsid w:val="00AF5327"/>
    <w:rsid w:val="00B070A1"/>
    <w:rsid w:val="00B17185"/>
    <w:rsid w:val="00B272EC"/>
    <w:rsid w:val="00B3234E"/>
    <w:rsid w:val="00B36627"/>
    <w:rsid w:val="00B37C1B"/>
    <w:rsid w:val="00B4231E"/>
    <w:rsid w:val="00B447CE"/>
    <w:rsid w:val="00B70D61"/>
    <w:rsid w:val="00B7237C"/>
    <w:rsid w:val="00B8654A"/>
    <w:rsid w:val="00B8664C"/>
    <w:rsid w:val="00B96A61"/>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E7816"/>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31E"/>
    <w:rPr>
      <w:rFonts w:cs="Times New Roman"/>
      <w:color w:val="808080"/>
    </w:rPr>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7FD825959B6E48C4A5022547ACD03E8C">
    <w:name w:val="7FD825959B6E48C4A5022547ACD03E8C"/>
    <w:rsid w:val="00BE1BD1"/>
    <w:pPr>
      <w:spacing w:after="160" w:line="278" w:lineRule="auto"/>
    </w:pPr>
    <w:rPr>
      <w:kern w:val="2"/>
      <w:sz w:val="24"/>
      <w:szCs w:val="24"/>
      <w14:ligatures w14:val="standardContextual"/>
    </w:rPr>
  </w:style>
  <w:style w:type="paragraph" w:customStyle="1" w:styleId="6BCF5EACD2E1458CAA319A87742C9816">
    <w:name w:val="6BCF5EACD2E1458CAA319A87742C9816"/>
    <w:rsid w:val="00BE1BD1"/>
    <w:pPr>
      <w:spacing w:after="160" w:line="278" w:lineRule="auto"/>
    </w:pPr>
    <w:rPr>
      <w:kern w:val="2"/>
      <w:sz w:val="24"/>
      <w:szCs w:val="24"/>
      <w14:ligatures w14:val="standardContextual"/>
    </w:rPr>
  </w:style>
  <w:style w:type="paragraph" w:customStyle="1" w:styleId="F7FD47CE075544FBB1A4D78CF3451A29">
    <w:name w:val="F7FD47CE075544FBB1A4D78CF3451A29"/>
    <w:rsid w:val="00BE1BD1"/>
    <w:pPr>
      <w:spacing w:after="160" w:line="278" w:lineRule="auto"/>
    </w:pPr>
    <w:rPr>
      <w:kern w:val="2"/>
      <w:sz w:val="24"/>
      <w:szCs w:val="24"/>
      <w14:ligatures w14:val="standardContextual"/>
    </w:rPr>
  </w:style>
  <w:style w:type="paragraph" w:customStyle="1" w:styleId="04563238C0EB49CEB33DAE231FB26F51">
    <w:name w:val="04563238C0EB49CEB33DAE231FB26F51"/>
    <w:rsid w:val="00BE1BD1"/>
    <w:pPr>
      <w:spacing w:after="160" w:line="278" w:lineRule="auto"/>
    </w:pPr>
    <w:rPr>
      <w:kern w:val="2"/>
      <w:sz w:val="24"/>
      <w:szCs w:val="24"/>
      <w14:ligatures w14:val="standardContextual"/>
    </w:rPr>
  </w:style>
  <w:style w:type="paragraph" w:customStyle="1" w:styleId="0CD651DC01AA46BCBBCE752A77C9845B">
    <w:name w:val="0CD651DC01AA46BCBBCE752A77C9845B"/>
    <w:rsid w:val="00BE1BD1"/>
    <w:pPr>
      <w:spacing w:after="160" w:line="278" w:lineRule="auto"/>
    </w:pPr>
    <w:rPr>
      <w:kern w:val="2"/>
      <w:sz w:val="24"/>
      <w:szCs w:val="24"/>
      <w14:ligatures w14:val="standardContextual"/>
    </w:rPr>
  </w:style>
  <w:style w:type="paragraph" w:customStyle="1" w:styleId="045DF27D07A64B8893EB8C7844FC6EE5">
    <w:name w:val="045DF27D07A64B8893EB8C7844FC6EE5"/>
    <w:rsid w:val="00BE1BD1"/>
    <w:pPr>
      <w:spacing w:after="160" w:line="278" w:lineRule="auto"/>
    </w:pPr>
    <w:rPr>
      <w:kern w:val="2"/>
      <w:sz w:val="24"/>
      <w:szCs w:val="24"/>
      <w14:ligatures w14:val="standardContextual"/>
    </w:rPr>
  </w:style>
  <w:style w:type="paragraph" w:customStyle="1" w:styleId="0479CA9AA9204193A55706044DC1C81D">
    <w:name w:val="0479CA9AA9204193A55706044DC1C81D"/>
    <w:rsid w:val="00BE1BD1"/>
    <w:pPr>
      <w:spacing w:after="160" w:line="278" w:lineRule="auto"/>
    </w:pPr>
    <w:rPr>
      <w:kern w:val="2"/>
      <w:sz w:val="24"/>
      <w:szCs w:val="24"/>
      <w14:ligatures w14:val="standardContextual"/>
    </w:rPr>
  </w:style>
  <w:style w:type="paragraph" w:customStyle="1" w:styleId="208AA98D87784741BB48FA8A475AA8E7">
    <w:name w:val="208AA98D87784741BB48FA8A475AA8E7"/>
    <w:rsid w:val="00BE1BD1"/>
    <w:pPr>
      <w:spacing w:after="160" w:line="278" w:lineRule="auto"/>
    </w:pPr>
    <w:rPr>
      <w:kern w:val="2"/>
      <w:sz w:val="24"/>
      <w:szCs w:val="24"/>
      <w14:ligatures w14:val="standardContextual"/>
    </w:rPr>
  </w:style>
  <w:style w:type="paragraph" w:customStyle="1" w:styleId="DB53F92B4955454385830AB48840D12F">
    <w:name w:val="DB53F92B4955454385830AB48840D12F"/>
    <w:rsid w:val="00BE1BD1"/>
    <w:pPr>
      <w:spacing w:after="160" w:line="278" w:lineRule="auto"/>
    </w:pPr>
    <w:rPr>
      <w:kern w:val="2"/>
      <w:sz w:val="24"/>
      <w:szCs w:val="24"/>
      <w14:ligatures w14:val="standardContextual"/>
    </w:rPr>
  </w:style>
  <w:style w:type="paragraph" w:customStyle="1" w:styleId="66581E8F5F644C70B489896D26A7BAB6">
    <w:name w:val="66581E8F5F644C70B489896D26A7BAB6"/>
    <w:rsid w:val="00BE1BD1"/>
    <w:pPr>
      <w:spacing w:after="160" w:line="278" w:lineRule="auto"/>
    </w:pPr>
    <w:rPr>
      <w:kern w:val="2"/>
      <w:sz w:val="24"/>
      <w:szCs w:val="24"/>
      <w14:ligatures w14:val="standardContextual"/>
    </w:rPr>
  </w:style>
  <w:style w:type="paragraph" w:customStyle="1" w:styleId="7496D1D80C324862A833CFD8FB56D062">
    <w:name w:val="7496D1D80C324862A833CFD8FB56D062"/>
    <w:rsid w:val="00BE1BD1"/>
    <w:pPr>
      <w:spacing w:after="160" w:line="278" w:lineRule="auto"/>
    </w:pPr>
    <w:rPr>
      <w:kern w:val="2"/>
      <w:sz w:val="24"/>
      <w:szCs w:val="24"/>
      <w14:ligatures w14:val="standardContextual"/>
    </w:rPr>
  </w:style>
  <w:style w:type="paragraph" w:customStyle="1" w:styleId="AEC811F7225D44A598208433580C1229">
    <w:name w:val="AEC811F7225D44A598208433580C1229"/>
    <w:rsid w:val="00BE1BD1"/>
    <w:pPr>
      <w:spacing w:after="160" w:line="278" w:lineRule="auto"/>
    </w:pPr>
    <w:rPr>
      <w:kern w:val="2"/>
      <w:sz w:val="24"/>
      <w:szCs w:val="24"/>
      <w14:ligatures w14:val="standardContextual"/>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7652</Words>
  <Characters>54832</Characters>
  <Application>Microsoft Office Word</Application>
  <DocSecurity>0</DocSecurity>
  <Lines>971</Lines>
  <Paragraphs>273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10</cp:revision>
  <cp:lastPrinted>2024-09-07T03:19:00Z</cp:lastPrinted>
  <dcterms:created xsi:type="dcterms:W3CDTF">2025-10-27T08:28:00Z</dcterms:created>
  <dcterms:modified xsi:type="dcterms:W3CDTF">2025-10-31T12:31:00Z</dcterms:modified>
</cp:coreProperties>
</file>